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49" w:rsidRDefault="00855549" w:rsidP="00855549">
      <w:pPr>
        <w:rPr>
          <w:rFonts w:ascii="Verdana" w:hAnsi="Verdana"/>
          <w:b/>
          <w:u w:val="single"/>
        </w:rPr>
      </w:pPr>
      <w:r w:rsidRPr="0075277A">
        <w:rPr>
          <w:rFonts w:ascii="Verdana" w:hAnsi="Verdana"/>
          <w:b/>
          <w:u w:val="single"/>
        </w:rPr>
        <w:t>Key Terms</w:t>
      </w:r>
    </w:p>
    <w:p w:rsidR="00855549" w:rsidRPr="0075277A" w:rsidRDefault="00855549" w:rsidP="00855549">
      <w:pPr>
        <w:rPr>
          <w:rFonts w:ascii="Verdana" w:hAnsi="Verdana"/>
          <w:b/>
          <w:u w:val="single"/>
        </w:rPr>
      </w:pPr>
    </w:p>
    <w:p w:rsidR="00855549" w:rsidRDefault="00855549" w:rsidP="00855549">
      <w:pPr>
        <w:rPr>
          <w:rFonts w:ascii="Verdana" w:hAnsi="Verdana"/>
        </w:rPr>
      </w:pPr>
      <w:r>
        <w:rPr>
          <w:rFonts w:ascii="Verdana" w:hAnsi="Verdana"/>
        </w:rPr>
        <w:t>Use your class notes and Tutor2u to help you complete your Key Terms list.</w:t>
      </w:r>
    </w:p>
    <w:p w:rsidR="006725AA" w:rsidRDefault="006725AA" w:rsidP="00855549">
      <w:pPr>
        <w:rPr>
          <w:rFonts w:ascii="Verdana" w:hAnsi="Verdana"/>
        </w:rPr>
      </w:pPr>
      <w:r>
        <w:rPr>
          <w:rFonts w:ascii="Verdana" w:hAnsi="Verdana"/>
        </w:rPr>
        <w:t>This could be done in your Private Study periods.  Remember that you will be tested on key terms at the end of each topic area!</w:t>
      </w:r>
    </w:p>
    <w:p w:rsidR="00855549" w:rsidRPr="003F3DE0" w:rsidRDefault="00855549" w:rsidP="0085554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Pr="00855549" w:rsidRDefault="00C6290B" w:rsidP="00855549">
            <w:pPr>
              <w:rPr>
                <w:rFonts w:ascii="Verdana" w:hAnsi="Verdana" w:cs="Arial"/>
                <w:sz w:val="22"/>
                <w:szCs w:val="22"/>
              </w:rPr>
            </w:pPr>
            <w:r w:rsidRPr="00855549">
              <w:rPr>
                <w:rFonts w:ascii="Verdana" w:hAnsi="Verdana"/>
                <w:sz w:val="22"/>
                <w:szCs w:val="22"/>
              </w:rPr>
              <w:t xml:space="preserve">1.1 </w:t>
            </w:r>
            <w:r w:rsidRPr="00855549">
              <w:rPr>
                <w:rFonts w:ascii="Verdana" w:hAnsi="Verdana" w:cs="Arial"/>
                <w:sz w:val="22"/>
                <w:szCs w:val="22"/>
              </w:rPr>
              <w:t>Different types of business activity</w:t>
            </w:r>
          </w:p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 w:rsidRPr="00855549">
              <w:rPr>
                <w:rFonts w:ascii="Verdana" w:hAnsi="Verdana"/>
                <w:sz w:val="22"/>
                <w:szCs w:val="22"/>
              </w:rPr>
              <w:t>Primary sector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 w:rsidRPr="00855549">
              <w:rPr>
                <w:rFonts w:ascii="Verdana" w:hAnsi="Verdana"/>
                <w:sz w:val="22"/>
                <w:szCs w:val="22"/>
              </w:rPr>
              <w:t>Secondary sector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 w:rsidRPr="00855549">
              <w:rPr>
                <w:rFonts w:ascii="Verdana" w:hAnsi="Verdana"/>
                <w:sz w:val="22"/>
                <w:szCs w:val="22"/>
              </w:rPr>
              <w:t>Manufacturing sector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 w:rsidRPr="00855549">
              <w:rPr>
                <w:rFonts w:ascii="Verdana" w:hAnsi="Verdana"/>
                <w:sz w:val="22"/>
                <w:szCs w:val="22"/>
              </w:rPr>
              <w:t>Tertiary sector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 w:rsidRPr="00855549">
              <w:rPr>
                <w:rFonts w:ascii="Verdana" w:hAnsi="Verdana"/>
                <w:sz w:val="22"/>
                <w:szCs w:val="22"/>
              </w:rPr>
              <w:t>Distribution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 w:rsidRPr="00855549">
              <w:rPr>
                <w:rFonts w:ascii="Verdana" w:hAnsi="Verdana"/>
                <w:sz w:val="22"/>
                <w:szCs w:val="22"/>
              </w:rPr>
              <w:t>Retail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 w:rsidRPr="00855549">
              <w:rPr>
                <w:rFonts w:ascii="Verdana" w:hAnsi="Verdana"/>
                <w:sz w:val="22"/>
                <w:szCs w:val="22"/>
              </w:rPr>
              <w:t>Chain of production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1.2 Different sectors of operation</w:t>
            </w:r>
          </w:p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 sector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Private sector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Third sector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Charity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Commercial organisation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Tax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1.3 Different forms of legal business ownership 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</w:t>
            </w:r>
          </w:p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1.4 Factors which inform business ownership</w:t>
            </w: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Unlimited liability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Limited liability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Sole trader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Partnership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Private limited company (Ltd)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 limited company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Plc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Perpetual succession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Shareholder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Share capital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Memorandum of association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Articles of association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Annual report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Deed of Partnership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Partnership Act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VAT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Income Tax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Corporation Tax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 Charities Act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Trustee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1.5 Differing aims and objectives</w:t>
            </w:r>
          </w:p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Survival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Breakeven</w:t>
            </w: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Revenue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Cost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Profit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Expansion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Market share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Provision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Quality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Value for money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Ethical behaviour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Social responsibility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Being enterprising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2.1 Key tasks of functional areas of business</w:t>
            </w:r>
          </w:p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Functional area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Financial control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Marketing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Media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Social media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Sales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Human resources (HR)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Recruitment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Redundancy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Remuneration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Reward system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Operations management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Customer services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Research and Development (R&amp;D)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Purchasing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Procurement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2.2 How business functions interrelate with other business functions</w:t>
            </w:r>
          </w:p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Interrelationship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3.1 different organisational structures</w:t>
            </w:r>
          </w:p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Flat structure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Hierarchical structure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Centralised structure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Decentralised structure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Matrix structure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3.2 Elements of organisational structure</w:t>
            </w:r>
          </w:p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Division of work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Delegation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Span of control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Chain of command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3.3 How the elements of the organisation structures impact on businesses operations</w:t>
            </w:r>
          </w:p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Communication paths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Accountability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Authority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Responsibility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Empowerment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3.4 the use of organisation charts</w:t>
            </w:r>
          </w:p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Job role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Chief executive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Director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Manager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Supervisors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Operatives</w:t>
            </w: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D07B42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Reporting status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Command status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4.1 What is meant by the terms</w:t>
            </w:r>
            <w:r w:rsidR="00C6290B">
              <w:rPr>
                <w:rFonts w:ascii="Verdana" w:hAnsi="Verdana"/>
                <w:sz w:val="22"/>
                <w:szCs w:val="22"/>
              </w:rPr>
              <w:t>…</w:t>
            </w:r>
            <w:proofErr w:type="gramStart"/>
            <w:r w:rsidR="00C6290B">
              <w:rPr>
                <w:rFonts w:ascii="Verdana" w:hAnsi="Verdana"/>
                <w:sz w:val="22"/>
                <w:szCs w:val="22"/>
              </w:rPr>
              <w:t>.</w:t>
            </w:r>
            <w:proofErr w:type="gramEnd"/>
          </w:p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Fixed cost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Variable cost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Revenue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Cash flow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Net cash flow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Profit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Breakeven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Margin of safety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4.2 How to calculate…</w:t>
            </w:r>
          </w:p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Profit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Loss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Breakeven point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Revenue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 costs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4.3 How to interpret financial statements</w:t>
            </w:r>
          </w:p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Income statement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Balance sheet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Cash flow statement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Cash flow forecast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5.1 Who the main stakeholders are</w:t>
            </w:r>
          </w:p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Stakeholder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Internal stakeholder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External stakeholder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Trade union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HM Revenue &amp; Customers (HMRC)</w:t>
            </w: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Pressure group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6.1 The factors which comprise the external business environment</w:t>
            </w:r>
          </w:p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Demographics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Disposable income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Social trends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Automation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Carbon emission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Legislation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Companies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Partnership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Sale and Supply of Goods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Supply of Goods and Services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Consumer Protection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Equality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Health and Safety at Work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Working Time Directive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National Minimum Wage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Protection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Copyright, Designs and Patents Act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Planning Permission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Living Wage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Exploitation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Waste Management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Fair trade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Transport miles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Fossil fuel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Green energy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Corporate social responsibility (CSR)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Humanitarian aid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Sponsorship</w:t>
            </w: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C6290B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Market share</w:t>
            </w:r>
          </w:p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2093" w:type="dxa"/>
          </w:tcPr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Competitor behaviour</w:t>
            </w:r>
          </w:p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0F4A30" w:rsidRPr="00855549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2093" w:type="dxa"/>
          </w:tcPr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Position in the market</w:t>
            </w:r>
          </w:p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0F4A30" w:rsidRPr="00855549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7.1 Why businesses plan</w:t>
            </w:r>
          </w:p>
          <w:p w:rsidR="000F4A30" w:rsidRPr="00855549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2093" w:type="dxa"/>
          </w:tcPr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Unique Selling Point (USP)</w:t>
            </w:r>
          </w:p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F4A30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0F4A30" w:rsidRPr="00855549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2093" w:type="dxa"/>
          </w:tcPr>
          <w:p w:rsidR="000F4A30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Concentration risk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0F4A30" w:rsidRPr="00855549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Innovation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Risk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Uncertainty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7.2 To determine appropriate sources of finance for businesses</w:t>
            </w:r>
          </w:p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Savings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Reserves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Overdraft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Loan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Mortgage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Credit card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Hire purchase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Trade credit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Venture capitalist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Share issue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Crowd-funding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8.1 Factors affecting the success/failure of a business</w:t>
            </w:r>
          </w:p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Financial factors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Non-financial factors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Short-term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Long-term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8.3 How to interpret business performance</w:t>
            </w:r>
          </w:p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Benchmarking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Industrial average</w:t>
            </w: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  <w:p w:rsidR="006725AA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55549" w:rsidRPr="00855549" w:rsidRDefault="00855549" w:rsidP="00855549"/>
    <w:sectPr w:rsidR="00855549" w:rsidRPr="00855549" w:rsidSect="006725AA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0B" w:rsidRDefault="00C6290B" w:rsidP="00855549">
      <w:r>
        <w:separator/>
      </w:r>
    </w:p>
  </w:endnote>
  <w:endnote w:type="continuationSeparator" w:id="0">
    <w:p w:rsidR="00C6290B" w:rsidRDefault="00C6290B" w:rsidP="008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3854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3C8" w:rsidRDefault="003F33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F33C8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F33C8" w:rsidRDefault="003F3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0B" w:rsidRDefault="00C6290B" w:rsidP="00855549">
      <w:r>
        <w:separator/>
      </w:r>
    </w:p>
  </w:footnote>
  <w:footnote w:type="continuationSeparator" w:id="0">
    <w:p w:rsidR="00C6290B" w:rsidRDefault="00C6290B" w:rsidP="0085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0B" w:rsidRPr="00855549" w:rsidRDefault="00C6290B">
    <w:pPr>
      <w:pStyle w:val="Header"/>
      <w:rPr>
        <w:rFonts w:ascii="Verdana" w:hAnsi="Verdana"/>
      </w:rPr>
    </w:pPr>
    <w:r>
      <w:rPr>
        <w:rFonts w:ascii="Verdana" w:hAnsi="Verdana"/>
      </w:rPr>
      <w:t>C</w:t>
    </w:r>
    <w:r w:rsidRPr="00855549">
      <w:rPr>
        <w:rFonts w:ascii="Verdana" w:hAnsi="Verdana"/>
      </w:rPr>
      <w:t xml:space="preserve">ambridge </w:t>
    </w:r>
    <w:proofErr w:type="spellStart"/>
    <w:r w:rsidRPr="00855549">
      <w:rPr>
        <w:rFonts w:ascii="Verdana" w:hAnsi="Verdana"/>
      </w:rPr>
      <w:t>Technicals</w:t>
    </w:r>
    <w:proofErr w:type="spellEnd"/>
    <w:r w:rsidRPr="00855549">
      <w:rPr>
        <w:rFonts w:ascii="Verdana" w:hAnsi="Verdana"/>
      </w:rPr>
      <w:t xml:space="preserve"> in Business</w:t>
    </w:r>
  </w:p>
  <w:p w:rsidR="00C6290B" w:rsidRDefault="00C6290B">
    <w:pPr>
      <w:pStyle w:val="Header"/>
      <w:pBdr>
        <w:bottom w:val="single" w:sz="6" w:space="1" w:color="auto"/>
      </w:pBdr>
      <w:rPr>
        <w:rFonts w:ascii="Verdana" w:hAnsi="Verdana"/>
      </w:rPr>
    </w:pPr>
    <w:r w:rsidRPr="00855549">
      <w:rPr>
        <w:rFonts w:ascii="Verdana" w:hAnsi="Verdana"/>
      </w:rPr>
      <w:t>Unit 1 – The business environment</w:t>
    </w:r>
  </w:p>
  <w:p w:rsidR="00C6290B" w:rsidRDefault="00C62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5A2"/>
    <w:multiLevelType w:val="multilevel"/>
    <w:tmpl w:val="DD0467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49"/>
    <w:rsid w:val="000F4A30"/>
    <w:rsid w:val="003F33C8"/>
    <w:rsid w:val="0065732D"/>
    <w:rsid w:val="006725AA"/>
    <w:rsid w:val="006736E7"/>
    <w:rsid w:val="006C4F33"/>
    <w:rsid w:val="00853C63"/>
    <w:rsid w:val="00855549"/>
    <w:rsid w:val="009D016D"/>
    <w:rsid w:val="00C6290B"/>
    <w:rsid w:val="00D07B42"/>
    <w:rsid w:val="00F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54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4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4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5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49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855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54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4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4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5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49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855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4F2979AA</Template>
  <TotalTime>163</TotalTime>
  <Pages>13</Pages>
  <Words>486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Annabelle</dc:creator>
  <cp:lastModifiedBy>CALDWELL Annabelle</cp:lastModifiedBy>
  <cp:revision>4</cp:revision>
  <cp:lastPrinted>2017-07-07T14:06:00Z</cp:lastPrinted>
  <dcterms:created xsi:type="dcterms:W3CDTF">2017-07-06T14:31:00Z</dcterms:created>
  <dcterms:modified xsi:type="dcterms:W3CDTF">2017-07-07T14:11:00Z</dcterms:modified>
</cp:coreProperties>
</file>