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6CB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006B7142">
        <w:rPr>
          <w:b/>
          <w:color w:val="767171" w:themeColor="background2" w:themeShade="80"/>
        </w:rPr>
        <w:t>THEME 2</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6B714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A05579" w:rsidRPr="00A05579" w:rsidRDefault="006B7142">
            <w:pPr>
              <w:rPr>
                <w:b/>
              </w:rPr>
            </w:pPr>
            <w:r>
              <w:rPr>
                <w:b/>
                <w:color w:val="FFFFFF" w:themeColor="background1"/>
                <w:sz w:val="40"/>
              </w:rPr>
              <w:t>GROWING THE BUSINESS</w:t>
            </w:r>
          </w:p>
        </w:tc>
      </w:tr>
    </w:tbl>
    <w:p w:rsidR="00A05579" w:rsidRDefault="00A05579"/>
    <w:p w:rsidR="00DB14DE" w:rsidRPr="006B7142" w:rsidRDefault="006B7142">
      <w:pPr>
        <w:rPr>
          <w:b/>
          <w:color w:val="7030A0"/>
        </w:rPr>
      </w:pPr>
      <w:r w:rsidRPr="006B7142">
        <w:rPr>
          <w:b/>
          <w:color w:val="7030A0"/>
        </w:rPr>
        <w:t>THEME 2</w:t>
      </w:r>
      <w:r w:rsidR="00DB14DE" w:rsidRPr="006B7142">
        <w:rPr>
          <w:b/>
          <w:color w:val="7030A0"/>
        </w:rPr>
        <w:t xml:space="preserve">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6B7142" w:rsidP="006B7142">
            <w:pPr>
              <w:rPr>
                <w:b/>
              </w:rPr>
            </w:pPr>
            <w:r>
              <w:rPr>
                <w:b/>
              </w:rPr>
              <w:t>Topic 2</w:t>
            </w:r>
            <w:r w:rsidR="00DB14DE" w:rsidRPr="00D83DD3">
              <w:rPr>
                <w:b/>
              </w:rPr>
              <w:t xml:space="preserve">.1 </w:t>
            </w:r>
            <w:r>
              <w:rPr>
                <w:b/>
              </w:rPr>
              <w:t>Growing the business</w:t>
            </w:r>
          </w:p>
        </w:tc>
        <w:tc>
          <w:tcPr>
            <w:tcW w:w="5228" w:type="dxa"/>
          </w:tcPr>
          <w:p w:rsidR="00DB14DE" w:rsidRPr="00D83DD3" w:rsidRDefault="006B7142" w:rsidP="006B7142">
            <w:pPr>
              <w:rPr>
                <w:b/>
              </w:rPr>
            </w:pPr>
            <w:r>
              <w:rPr>
                <w:b/>
              </w:rPr>
              <w:t>2</w:t>
            </w:r>
            <w:r w:rsidR="00DB14DE" w:rsidRPr="00D83DD3">
              <w:rPr>
                <w:b/>
              </w:rPr>
              <w:t xml:space="preserve">.4 </w:t>
            </w:r>
            <w:r>
              <w:rPr>
                <w:b/>
              </w:rPr>
              <w:t>Making financial decisions</w:t>
            </w:r>
          </w:p>
        </w:tc>
      </w:tr>
      <w:tr w:rsidR="00DB14DE" w:rsidTr="00DB14DE">
        <w:tc>
          <w:tcPr>
            <w:tcW w:w="5228" w:type="dxa"/>
          </w:tcPr>
          <w:p w:rsidR="00DB14DE" w:rsidRPr="0090283A" w:rsidRDefault="006B7142" w:rsidP="006B7142">
            <w:pPr>
              <w:rPr>
                <w:b/>
              </w:rPr>
            </w:pPr>
            <w:r w:rsidRPr="0090283A">
              <w:rPr>
                <w:b/>
              </w:rPr>
              <w:t>Topic 2</w:t>
            </w:r>
            <w:r w:rsidR="00DB14DE" w:rsidRPr="0090283A">
              <w:rPr>
                <w:b/>
              </w:rPr>
              <w:t xml:space="preserve">.2 </w:t>
            </w:r>
            <w:r w:rsidRPr="0090283A">
              <w:rPr>
                <w:b/>
              </w:rPr>
              <w:t>Making marketing decisions</w:t>
            </w:r>
          </w:p>
        </w:tc>
        <w:tc>
          <w:tcPr>
            <w:tcW w:w="5228" w:type="dxa"/>
          </w:tcPr>
          <w:p w:rsidR="00DB14DE" w:rsidRPr="00D83DD3" w:rsidRDefault="006B7142" w:rsidP="006B7142">
            <w:pPr>
              <w:rPr>
                <w:b/>
              </w:rPr>
            </w:pPr>
            <w:r>
              <w:rPr>
                <w:b/>
              </w:rPr>
              <w:t>2</w:t>
            </w:r>
            <w:r w:rsidR="00DB14DE" w:rsidRPr="00D83DD3">
              <w:rPr>
                <w:b/>
              </w:rPr>
              <w:t xml:space="preserve">.5 </w:t>
            </w:r>
            <w:r>
              <w:rPr>
                <w:b/>
              </w:rPr>
              <w:t>Making human resource decisions</w:t>
            </w:r>
          </w:p>
        </w:tc>
      </w:tr>
      <w:tr w:rsidR="00DB14DE" w:rsidTr="00DB14DE">
        <w:tc>
          <w:tcPr>
            <w:tcW w:w="5228" w:type="dxa"/>
          </w:tcPr>
          <w:p w:rsidR="00DB14DE" w:rsidRPr="00D83DD3" w:rsidRDefault="006B7142" w:rsidP="006B7142">
            <w:pPr>
              <w:rPr>
                <w:b/>
              </w:rPr>
            </w:pPr>
            <w:r w:rsidRPr="0090283A">
              <w:rPr>
                <w:b/>
                <w:highlight w:val="yellow"/>
              </w:rPr>
              <w:t>Topic 2</w:t>
            </w:r>
            <w:r w:rsidR="00DB14DE" w:rsidRPr="0090283A">
              <w:rPr>
                <w:b/>
                <w:highlight w:val="yellow"/>
              </w:rPr>
              <w:t xml:space="preserve">.3 </w:t>
            </w:r>
            <w:r w:rsidRPr="0090283A">
              <w:rPr>
                <w:b/>
                <w:highlight w:val="yellow"/>
              </w:rPr>
              <w:t>Making operational decisions</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6B7142" w:rsidP="006B7142">
            <w:pPr>
              <w:rPr>
                <w:b/>
              </w:rPr>
            </w:pPr>
            <w:r>
              <w:rPr>
                <w:b/>
                <w:color w:val="FFFFFF" w:themeColor="background1"/>
                <w:sz w:val="36"/>
              </w:rPr>
              <w:t>TOPIC 2</w:t>
            </w:r>
            <w:r w:rsidR="0090283A">
              <w:rPr>
                <w:b/>
                <w:color w:val="FFFFFF" w:themeColor="background1"/>
                <w:sz w:val="36"/>
              </w:rPr>
              <w:t>.3</w:t>
            </w:r>
            <w:r w:rsidR="00DB14DE" w:rsidRPr="00DB14DE">
              <w:rPr>
                <w:b/>
                <w:color w:val="FFFFFF" w:themeColor="background1"/>
                <w:sz w:val="36"/>
              </w:rPr>
              <w:t xml:space="preserve"> </w:t>
            </w:r>
            <w:r w:rsidR="0090283A">
              <w:rPr>
                <w:b/>
                <w:color w:val="FFFFFF" w:themeColor="background1"/>
                <w:sz w:val="36"/>
              </w:rPr>
              <w:t>MAKING OPERATIONAL</w:t>
            </w:r>
            <w:r w:rsidR="00276234">
              <w:rPr>
                <w:b/>
                <w:color w:val="FFFFFF" w:themeColor="background1"/>
                <w:sz w:val="36"/>
              </w:rPr>
              <w:t xml:space="preserve"> DECISIONS</w:t>
            </w:r>
          </w:p>
        </w:tc>
      </w:tr>
    </w:tbl>
    <w:p w:rsidR="00DB14DE" w:rsidRDefault="00DB14DE"/>
    <w:tbl>
      <w:tblPr>
        <w:tblStyle w:val="TableGrid"/>
        <w:tblW w:w="0" w:type="auto"/>
        <w:tblLook w:val="04A0" w:firstRow="1" w:lastRow="0" w:firstColumn="1" w:lastColumn="0" w:noHBand="0" w:noVBand="1"/>
      </w:tblPr>
      <w:tblGrid>
        <w:gridCol w:w="704"/>
        <w:gridCol w:w="9752"/>
      </w:tblGrid>
      <w:tr w:rsidR="0087553C" w:rsidTr="000E0B9D">
        <w:tc>
          <w:tcPr>
            <w:tcW w:w="704" w:type="dxa"/>
            <w:tcBorders>
              <w:top w:val="single" w:sz="4" w:space="0" w:color="FFFFFF"/>
              <w:left w:val="single" w:sz="4" w:space="0" w:color="FFFFFF"/>
              <w:bottom w:val="nil"/>
              <w:right w:val="single" w:sz="4" w:space="0" w:color="FFFFFF"/>
            </w:tcBorders>
            <w:shd w:val="clear" w:color="auto" w:fill="7030A0"/>
          </w:tcPr>
          <w:p w:rsidR="0087553C" w:rsidRPr="00DB14DE" w:rsidRDefault="0087553C" w:rsidP="000E0B9D">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87553C" w:rsidRPr="00DB14DE" w:rsidRDefault="0087553C" w:rsidP="0090283A">
            <w:pPr>
              <w:rPr>
                <w:b/>
                <w:color w:val="ED7D31" w:themeColor="accent2"/>
                <w:sz w:val="28"/>
              </w:rPr>
            </w:pPr>
            <w:r>
              <w:rPr>
                <w:b/>
                <w:color w:val="7030A0"/>
                <w:sz w:val="28"/>
              </w:rPr>
              <w:t xml:space="preserve">CASE STUDY – </w:t>
            </w:r>
            <w:r w:rsidR="0090283A">
              <w:rPr>
                <w:b/>
                <w:color w:val="7030A0"/>
                <w:sz w:val="28"/>
              </w:rPr>
              <w:t>PHOTOBOX</w:t>
            </w:r>
          </w:p>
        </w:tc>
      </w:tr>
    </w:tbl>
    <w:p w:rsidR="0087553C" w:rsidRPr="0087553C" w:rsidRDefault="0087553C">
      <w:pPr>
        <w:rPr>
          <w:b/>
        </w:rPr>
      </w:pPr>
      <w:r w:rsidRPr="0087553C">
        <w:rPr>
          <w:b/>
        </w:rPr>
        <w:t>Read the case study below</w:t>
      </w:r>
      <w:r w:rsidR="008C36FF">
        <w:rPr>
          <w:b/>
        </w:rPr>
        <w:t xml:space="preserve"> and use it to answer the </w:t>
      </w:r>
      <w:r w:rsidRPr="0087553C">
        <w:rPr>
          <w:b/>
        </w:rPr>
        <w:t>questions. This will help you write in context (in relation to the case study)!</w:t>
      </w:r>
    </w:p>
    <w:tbl>
      <w:tblPr>
        <w:tblStyle w:val="TableGrid"/>
        <w:tblW w:w="0" w:type="auto"/>
        <w:tblLook w:val="04A0" w:firstRow="1" w:lastRow="0" w:firstColumn="1" w:lastColumn="0" w:noHBand="0" w:noVBand="1"/>
      </w:tblPr>
      <w:tblGrid>
        <w:gridCol w:w="10456"/>
      </w:tblGrid>
      <w:tr w:rsidR="0087553C" w:rsidTr="0087553C">
        <w:tc>
          <w:tcPr>
            <w:tcW w:w="10456" w:type="dxa"/>
            <w:shd w:val="clear" w:color="auto" w:fill="7030A0"/>
          </w:tcPr>
          <w:p w:rsidR="0087553C" w:rsidRPr="0087553C" w:rsidRDefault="0087553C" w:rsidP="0090283A">
            <w:pPr>
              <w:rPr>
                <w:b/>
                <w:color w:val="FFFFFF" w:themeColor="background1"/>
              </w:rPr>
            </w:pPr>
            <w:r w:rsidRPr="0087553C">
              <w:rPr>
                <w:b/>
                <w:color w:val="FFFFFF" w:themeColor="background1"/>
                <w:sz w:val="24"/>
              </w:rPr>
              <w:t xml:space="preserve">CASE STUDY 1 – </w:t>
            </w:r>
            <w:r w:rsidR="0090283A">
              <w:rPr>
                <w:b/>
                <w:color w:val="FFFFFF" w:themeColor="background1"/>
                <w:sz w:val="24"/>
              </w:rPr>
              <w:t>PHOTOBOX</w:t>
            </w:r>
          </w:p>
        </w:tc>
      </w:tr>
      <w:tr w:rsidR="0087553C" w:rsidTr="0087553C">
        <w:tc>
          <w:tcPr>
            <w:tcW w:w="10456" w:type="dxa"/>
          </w:tcPr>
          <w:p w:rsidR="0087553C" w:rsidRPr="0087553C" w:rsidRDefault="00032462">
            <w:pPr>
              <w:rPr>
                <w:b/>
                <w:i/>
              </w:rPr>
            </w:pPr>
            <w:r>
              <w:rPr>
                <w:b/>
                <w:noProof/>
                <w:lang w:eastAsia="en-GB"/>
              </w:rPr>
              <w:drawing>
                <wp:anchor distT="0" distB="0" distL="114300" distR="114300" simplePos="0" relativeHeight="251681792" behindDoc="1" locked="0" layoutInCell="1" allowOverlap="1" wp14:anchorId="491DD32E" wp14:editId="183B6002">
                  <wp:simplePos x="0" y="0"/>
                  <wp:positionH relativeFrom="column">
                    <wp:posOffset>3142950</wp:posOffset>
                  </wp:positionH>
                  <wp:positionV relativeFrom="paragraph">
                    <wp:posOffset>33164</wp:posOffset>
                  </wp:positionV>
                  <wp:extent cx="3381375" cy="1352550"/>
                  <wp:effectExtent l="0" t="0" r="9525" b="0"/>
                  <wp:wrapTight wrapText="bothSides">
                    <wp:wrapPolygon edited="0">
                      <wp:start x="0" y="0"/>
                      <wp:lineTo x="0" y="21296"/>
                      <wp:lineTo x="21539" y="21296"/>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box.png"/>
                          <pic:cNvPicPr/>
                        </pic:nvPicPr>
                        <pic:blipFill>
                          <a:blip r:embed="rId7">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14:sizeRelH relativeFrom="page">
                    <wp14:pctWidth>0</wp14:pctWidth>
                  </wp14:sizeRelH>
                  <wp14:sizeRelV relativeFrom="page">
                    <wp14:pctHeight>0</wp14:pctHeight>
                  </wp14:sizeRelV>
                </wp:anchor>
              </w:drawing>
            </w:r>
            <w:r w:rsidR="0090283A">
              <w:rPr>
                <w:b/>
                <w:i/>
              </w:rPr>
              <w:t>Page 207</w:t>
            </w:r>
            <w:r w:rsidR="0087553C" w:rsidRPr="0087553C">
              <w:rPr>
                <w:b/>
                <w:i/>
              </w:rPr>
              <w:t>- Edexcel Book</w:t>
            </w:r>
          </w:p>
          <w:p w:rsidR="00104C42" w:rsidRDefault="0090283A" w:rsidP="0090283A">
            <w:pPr>
              <w:rPr>
                <w:b/>
              </w:rPr>
            </w:pPr>
            <w:proofErr w:type="spellStart"/>
            <w:r>
              <w:rPr>
                <w:b/>
              </w:rPr>
              <w:t>PhotoBox</w:t>
            </w:r>
            <w:proofErr w:type="spellEnd"/>
            <w:r>
              <w:rPr>
                <w:b/>
              </w:rPr>
              <w:t xml:space="preserve"> is an online photograph printing business. Customers can upload </w:t>
            </w:r>
            <w:r w:rsidR="00CC4DED">
              <w:rPr>
                <w:b/>
              </w:rPr>
              <w:t xml:space="preserve">their photographs onto the business’s platform in order to edit them and have them printed in a variety of different sizes or into an album, as well as on a range of customisable products such as mugs and phone cases. As customers order customised products in a variety of sizes and quantity, each order fulfilled by </w:t>
            </w:r>
            <w:proofErr w:type="spellStart"/>
            <w:r w:rsidR="00CC4DED">
              <w:rPr>
                <w:b/>
              </w:rPr>
              <w:t>PhotoBox</w:t>
            </w:r>
            <w:proofErr w:type="spellEnd"/>
            <w:r w:rsidR="00CC4DED">
              <w:rPr>
                <w:b/>
              </w:rPr>
              <w:t xml:space="preserve"> is specifically tailored to each customer. </w:t>
            </w:r>
          </w:p>
          <w:p w:rsidR="00CC4DED" w:rsidRDefault="00CC4DED" w:rsidP="0090283A">
            <w:pPr>
              <w:rPr>
                <w:b/>
              </w:rPr>
            </w:pPr>
          </w:p>
          <w:p w:rsidR="00CC4DED" w:rsidRDefault="00CC4DED" w:rsidP="0090283A">
            <w:pPr>
              <w:rPr>
                <w:b/>
              </w:rPr>
            </w:pPr>
            <w:proofErr w:type="spellStart"/>
            <w:r>
              <w:rPr>
                <w:b/>
              </w:rPr>
              <w:t>PhotoBox</w:t>
            </w:r>
            <w:proofErr w:type="spellEnd"/>
            <w:r>
              <w:rPr>
                <w:b/>
              </w:rPr>
              <w:t xml:space="preserve"> makes it easy for customers to upload their photos from their computers, smartphones or social media profiles. Customers can store their favourite photos in their </w:t>
            </w:r>
            <w:r w:rsidR="004C0204">
              <w:rPr>
                <w:b/>
              </w:rPr>
              <w:t xml:space="preserve">account on the </w:t>
            </w:r>
            <w:proofErr w:type="spellStart"/>
            <w:r w:rsidR="004C0204">
              <w:rPr>
                <w:b/>
              </w:rPr>
              <w:t>PhotoBox</w:t>
            </w:r>
            <w:proofErr w:type="spellEnd"/>
            <w:r w:rsidR="004C0204">
              <w:rPr>
                <w:b/>
              </w:rPr>
              <w:t xml:space="preserve"> website, which also allows them to track the status of their order. For some of its products, </w:t>
            </w:r>
            <w:proofErr w:type="spellStart"/>
            <w:r w:rsidR="004C0204">
              <w:rPr>
                <w:b/>
              </w:rPr>
              <w:t>Photobox</w:t>
            </w:r>
            <w:proofErr w:type="spellEnd"/>
            <w:r w:rsidR="004C0204">
              <w:rPr>
                <w:b/>
              </w:rPr>
              <w:t xml:space="preserve"> also offers its customers a range of delivery options, including next day delivery for orders placed before midday.</w:t>
            </w:r>
          </w:p>
          <w:p w:rsidR="004C0204" w:rsidRDefault="004C0204" w:rsidP="0090283A">
            <w:pPr>
              <w:rPr>
                <w:b/>
              </w:rPr>
            </w:pPr>
          </w:p>
          <w:p w:rsidR="004C0204" w:rsidRDefault="004C0204" w:rsidP="0090283A">
            <w:pPr>
              <w:rPr>
                <w:b/>
              </w:rPr>
            </w:pPr>
            <w:r>
              <w:rPr>
                <w:b/>
              </w:rPr>
              <w:t xml:space="preserve">The </w:t>
            </w:r>
            <w:proofErr w:type="spellStart"/>
            <w:r>
              <w:rPr>
                <w:b/>
              </w:rPr>
              <w:t>PhotoBox</w:t>
            </w:r>
            <w:proofErr w:type="spellEnd"/>
            <w:r>
              <w:rPr>
                <w:b/>
              </w:rPr>
              <w:t xml:space="preserve"> website automatically checks the resolution of each image before confirming the order. If an image is too small or the quality is too bad to be printed, the customer is informed of this. This ensures that customers will understand why a photo cannot be printed and only receive products that they will be totally satisfied with. The business prides itself on the quality of its products because ‘every memory deserves to be cherished.’ </w:t>
            </w:r>
          </w:p>
          <w:p w:rsidR="004C0204" w:rsidRDefault="004C0204" w:rsidP="0090283A">
            <w:pPr>
              <w:rPr>
                <w:b/>
              </w:rPr>
            </w:pPr>
          </w:p>
          <w:p w:rsidR="004C0204" w:rsidRPr="0087553C" w:rsidRDefault="004C0204" w:rsidP="00C36A79">
            <w:pPr>
              <w:rPr>
                <w:b/>
              </w:rPr>
            </w:pPr>
            <w:r>
              <w:rPr>
                <w:b/>
              </w:rPr>
              <w:t xml:space="preserve">The </w:t>
            </w:r>
            <w:proofErr w:type="spellStart"/>
            <w:r>
              <w:rPr>
                <w:b/>
              </w:rPr>
              <w:t>Photobox</w:t>
            </w:r>
            <w:proofErr w:type="spellEnd"/>
            <w:r>
              <w:rPr>
                <w:b/>
              </w:rPr>
              <w:t xml:space="preserve"> website also allows customers to leave feedback and review </w:t>
            </w:r>
            <w:proofErr w:type="spellStart"/>
            <w:r>
              <w:rPr>
                <w:b/>
              </w:rPr>
              <w:t>PhotoBox’s</w:t>
            </w:r>
            <w:proofErr w:type="spellEnd"/>
            <w:r>
              <w:rPr>
                <w:b/>
              </w:rPr>
              <w:t xml:space="preserve"> </w:t>
            </w:r>
            <w:r w:rsidR="00C36A79">
              <w:rPr>
                <w:b/>
              </w:rPr>
              <w:t xml:space="preserve">products on a platform called Trust Pilot. In December 2016, the average customer satisfaction rating for </w:t>
            </w:r>
            <w:proofErr w:type="spellStart"/>
            <w:r w:rsidR="00C36A79">
              <w:rPr>
                <w:b/>
              </w:rPr>
              <w:t>Photobox</w:t>
            </w:r>
            <w:proofErr w:type="spellEnd"/>
            <w:r w:rsidR="00C36A79">
              <w:rPr>
                <w:b/>
              </w:rPr>
              <w:t xml:space="preserve"> was 8.5 out of 10. </w:t>
            </w:r>
            <w:proofErr w:type="spellStart"/>
            <w:r w:rsidR="00C36A79">
              <w:rPr>
                <w:b/>
              </w:rPr>
              <w:t>PhotoBox</w:t>
            </w:r>
            <w:proofErr w:type="spellEnd"/>
            <w:r w:rsidR="00C36A79">
              <w:rPr>
                <w:b/>
              </w:rPr>
              <w:t xml:space="preserve"> has also won a number of internet retailing awards. </w:t>
            </w: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0283A" w:rsidP="000E0B9D">
            <w:pPr>
              <w:rPr>
                <w:b/>
              </w:rPr>
            </w:pPr>
            <w:r w:rsidRPr="0090283A">
              <w:rPr>
                <w:b/>
                <w:color w:val="FFFFFF" w:themeColor="background1"/>
                <w:sz w:val="32"/>
              </w:rPr>
              <w:t xml:space="preserve">What issues do you think </w:t>
            </w:r>
            <w:proofErr w:type="spellStart"/>
            <w:r w:rsidRPr="0090283A">
              <w:rPr>
                <w:b/>
                <w:color w:val="FFFFFF" w:themeColor="background1"/>
                <w:sz w:val="32"/>
              </w:rPr>
              <w:t>PhotoBox</w:t>
            </w:r>
            <w:proofErr w:type="spellEnd"/>
            <w:r w:rsidRPr="0090283A">
              <w:rPr>
                <w:b/>
                <w:color w:val="FFFFFF" w:themeColor="background1"/>
                <w:sz w:val="32"/>
              </w:rPr>
              <w:t xml:space="preserve"> could face when fulfilling orders specifically tailored to each customer?</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0283A" w:rsidP="000E0B9D">
            <w:pPr>
              <w:rPr>
                <w:b/>
              </w:rPr>
            </w:pPr>
            <w:r w:rsidRPr="0090283A">
              <w:rPr>
                <w:b/>
                <w:color w:val="FFFFFF" w:themeColor="background1"/>
                <w:sz w:val="32"/>
              </w:rPr>
              <w:t xml:space="preserve">How important is technology to </w:t>
            </w:r>
            <w:proofErr w:type="spellStart"/>
            <w:r w:rsidRPr="0090283A">
              <w:rPr>
                <w:b/>
                <w:color w:val="FFFFFF" w:themeColor="background1"/>
                <w:sz w:val="32"/>
              </w:rPr>
              <w:t>Photobox’s</w:t>
            </w:r>
            <w:proofErr w:type="spellEnd"/>
            <w:r w:rsidRPr="0090283A">
              <w:rPr>
                <w:b/>
                <w:color w:val="FFFFFF" w:themeColor="background1"/>
                <w:sz w:val="32"/>
              </w:rPr>
              <w:t xml:space="preserve"> business operations?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0283A" w:rsidP="000E0B9D">
            <w:pPr>
              <w:rPr>
                <w:b/>
              </w:rPr>
            </w:pPr>
            <w:r w:rsidRPr="0090283A">
              <w:rPr>
                <w:b/>
                <w:color w:val="FFFFFF" w:themeColor="background1"/>
                <w:sz w:val="32"/>
              </w:rPr>
              <w:t xml:space="preserve">Why is a very good customer satisfaction rating important for a business like </w:t>
            </w:r>
            <w:proofErr w:type="spellStart"/>
            <w:r w:rsidRPr="0090283A">
              <w:rPr>
                <w:b/>
                <w:color w:val="FFFFFF" w:themeColor="background1"/>
                <w:sz w:val="32"/>
              </w:rPr>
              <w:t>PhotoBox</w:t>
            </w:r>
            <w:proofErr w:type="spellEnd"/>
            <w:r w:rsidRPr="0090283A">
              <w:rPr>
                <w:b/>
                <w:color w:val="FFFFFF" w:themeColor="background1"/>
                <w:sz w:val="32"/>
              </w:rPr>
              <w:t>?</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90283A" w:rsidRDefault="0090283A"/>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87553C" w:rsidP="00DB14DE">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71527B">
            <w:pPr>
              <w:rPr>
                <w:b/>
                <w:color w:val="ED7D31" w:themeColor="accent2"/>
                <w:sz w:val="28"/>
              </w:rPr>
            </w:pPr>
            <w:r>
              <w:rPr>
                <w:b/>
                <w:color w:val="7030A0"/>
                <w:sz w:val="28"/>
              </w:rPr>
              <w:t>TELL ME…</w:t>
            </w:r>
          </w:p>
        </w:tc>
      </w:tr>
    </w:tbl>
    <w:p w:rsidR="00DB14DE" w:rsidRPr="00DB14DE" w:rsidRDefault="0071527B">
      <w:pPr>
        <w:rPr>
          <w:b/>
        </w:rPr>
      </w:pPr>
      <w:r>
        <w:rPr>
          <w:b/>
        </w:rPr>
        <w:t>The overall purpose of business operations:</w:t>
      </w:r>
    </w:p>
    <w:tbl>
      <w:tblPr>
        <w:tblStyle w:val="TableGrid"/>
        <w:tblW w:w="0" w:type="auto"/>
        <w:tblLook w:val="04A0" w:firstRow="1" w:lastRow="0" w:firstColumn="1" w:lastColumn="0" w:noHBand="0" w:noVBand="1"/>
      </w:tblPr>
      <w:tblGrid>
        <w:gridCol w:w="10456"/>
      </w:tblGrid>
      <w:tr w:rsidR="0071527B" w:rsidTr="00C21B8C">
        <w:tc>
          <w:tcPr>
            <w:tcW w:w="10456" w:type="dxa"/>
            <w:tcBorders>
              <w:top w:val="single" w:sz="4" w:space="0" w:color="FFFFFF"/>
              <w:left w:val="single" w:sz="4" w:space="0" w:color="FFFFFF"/>
              <w:bottom w:val="single" w:sz="4" w:space="0" w:color="FFFFFF"/>
              <w:right w:val="single" w:sz="4" w:space="0" w:color="FFFFFF" w:themeColor="background1"/>
            </w:tcBorders>
            <w:shd w:val="clear" w:color="auto" w:fill="CCCCFF"/>
          </w:tcPr>
          <w:p w:rsidR="0071527B" w:rsidRDefault="0071527B"/>
          <w:p w:rsidR="0071527B" w:rsidRDefault="0071527B"/>
          <w:p w:rsidR="0071527B" w:rsidRDefault="0071527B"/>
          <w:p w:rsidR="0071527B" w:rsidRDefault="0071527B"/>
          <w:p w:rsidR="0071527B" w:rsidRDefault="0071527B"/>
          <w:p w:rsidR="0071527B" w:rsidRDefault="0071527B"/>
          <w:p w:rsidR="0071527B" w:rsidRDefault="0071527B"/>
        </w:tc>
      </w:tr>
    </w:tbl>
    <w:p w:rsidR="00276234" w:rsidRDefault="00276234"/>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C0542"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C21B8C" w:rsidP="002D22A8">
            <w:pPr>
              <w:rPr>
                <w:b/>
                <w:color w:val="ED7D31" w:themeColor="accent2"/>
                <w:sz w:val="28"/>
              </w:rPr>
            </w:pPr>
            <w:r>
              <w:rPr>
                <w:b/>
                <w:color w:val="7030A0"/>
                <w:sz w:val="28"/>
              </w:rPr>
              <w:t>DEFINE AND IDENTIFY…</w:t>
            </w:r>
          </w:p>
        </w:tc>
      </w:tr>
    </w:tbl>
    <w:p w:rsidR="00DB14DE" w:rsidRPr="00DB14DE" w:rsidRDefault="00C21B8C">
      <w:pPr>
        <w:rPr>
          <w:b/>
        </w:rPr>
      </w:pPr>
      <w:r>
        <w:rPr>
          <w:b/>
        </w:rPr>
        <w:t>Write a definition for each of the following production processes and identify one benefit and one drawback of each:</w:t>
      </w:r>
    </w:p>
    <w:p w:rsidR="00DB14DE" w:rsidRPr="00C21B8C" w:rsidRDefault="00C21B8C" w:rsidP="00C21B8C">
      <w:pPr>
        <w:jc w:val="center"/>
        <w:rPr>
          <w:b/>
          <w:u w:val="single"/>
        </w:rPr>
      </w:pPr>
      <w:r w:rsidRPr="00C21B8C">
        <w:rPr>
          <w:b/>
          <w:u w:val="single"/>
        </w:rPr>
        <w:t>JOB PRODUCTION</w:t>
      </w:r>
    </w:p>
    <w:tbl>
      <w:tblPr>
        <w:tblStyle w:val="TableGrid"/>
        <w:tblW w:w="0" w:type="auto"/>
        <w:tblLook w:val="04A0" w:firstRow="1" w:lastRow="0" w:firstColumn="1" w:lastColumn="0" w:noHBand="0" w:noVBand="1"/>
      </w:tblPr>
      <w:tblGrid>
        <w:gridCol w:w="10456"/>
      </w:tblGrid>
      <w:tr w:rsidR="00C21B8C" w:rsidTr="00C21B8C">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21B8C" w:rsidRPr="00C21B8C" w:rsidRDefault="00C21B8C">
            <w:pPr>
              <w:rPr>
                <w:b/>
              </w:rPr>
            </w:pPr>
            <w:r w:rsidRPr="00C21B8C">
              <w:rPr>
                <w:b/>
              </w:rPr>
              <w:t>DEFINITION:</w:t>
            </w:r>
          </w:p>
          <w:p w:rsidR="00C21B8C" w:rsidRDefault="00C21B8C"/>
          <w:p w:rsidR="00C21B8C" w:rsidRDefault="00C21B8C"/>
          <w:p w:rsidR="00C21B8C" w:rsidRDefault="00C21B8C"/>
          <w:p w:rsidR="00C21B8C" w:rsidRDefault="00C21B8C"/>
        </w:tc>
      </w:tr>
    </w:tbl>
    <w:p w:rsidR="00C21B8C" w:rsidRDefault="00C21B8C"/>
    <w:tbl>
      <w:tblPr>
        <w:tblStyle w:val="TableGrid"/>
        <w:tblW w:w="0" w:type="auto"/>
        <w:tblLook w:val="04A0" w:firstRow="1" w:lastRow="0" w:firstColumn="1" w:lastColumn="0" w:noHBand="0" w:noVBand="1"/>
      </w:tblPr>
      <w:tblGrid>
        <w:gridCol w:w="5228"/>
        <w:gridCol w:w="5228"/>
      </w:tblGrid>
      <w:tr w:rsidR="00C21B8C" w:rsidTr="00C21B8C">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C21B8C">
            <w:pPr>
              <w:jc w:val="center"/>
              <w:rPr>
                <w:color w:val="FFFFFF" w:themeColor="background1"/>
                <w:sz w:val="24"/>
              </w:rPr>
            </w:pPr>
            <w:r w:rsidRPr="00C21B8C">
              <w:rPr>
                <w:color w:val="FFFFFF" w:themeColor="background1"/>
                <w:sz w:val="24"/>
              </w:rPr>
              <w:t>BENEFIT</w:t>
            </w:r>
          </w:p>
        </w:tc>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C21B8C">
            <w:pPr>
              <w:jc w:val="center"/>
              <w:rPr>
                <w:color w:val="FFFFFF" w:themeColor="background1"/>
                <w:sz w:val="24"/>
              </w:rPr>
            </w:pPr>
            <w:r w:rsidRPr="00C21B8C">
              <w:rPr>
                <w:color w:val="FFFFFF" w:themeColor="background1"/>
                <w:sz w:val="24"/>
              </w:rPr>
              <w:t>DRAWBACK</w:t>
            </w:r>
          </w:p>
        </w:tc>
      </w:tr>
      <w:tr w:rsidR="00C21B8C" w:rsidTr="00C21B8C">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p w:rsidR="00C21B8C" w:rsidRDefault="00C21B8C"/>
          <w:p w:rsidR="00C21B8C" w:rsidRDefault="00C21B8C"/>
          <w:p w:rsidR="00C21B8C" w:rsidRDefault="00C21B8C"/>
          <w:p w:rsidR="00C21B8C" w:rsidRDefault="00C21B8C"/>
          <w:p w:rsidR="00C21B8C" w:rsidRDefault="00C21B8C"/>
        </w:tc>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tc>
      </w:tr>
    </w:tbl>
    <w:p w:rsidR="00DC0542" w:rsidRDefault="00DC0542"/>
    <w:p w:rsidR="00C21B8C" w:rsidRDefault="00C21B8C"/>
    <w:p w:rsidR="00C21B8C" w:rsidRDefault="00C21B8C"/>
    <w:p w:rsidR="00C21B8C" w:rsidRPr="00C21B8C" w:rsidRDefault="00C21B8C" w:rsidP="00C21B8C">
      <w:pPr>
        <w:jc w:val="center"/>
        <w:rPr>
          <w:b/>
          <w:u w:val="single"/>
        </w:rPr>
      </w:pPr>
      <w:r w:rsidRPr="00C21B8C">
        <w:rPr>
          <w:b/>
          <w:u w:val="single"/>
        </w:rPr>
        <w:lastRenderedPageBreak/>
        <w:t>BATCH PRODUCTION</w:t>
      </w:r>
    </w:p>
    <w:tbl>
      <w:tblPr>
        <w:tblStyle w:val="TableGrid"/>
        <w:tblW w:w="0" w:type="auto"/>
        <w:tblLook w:val="04A0" w:firstRow="1" w:lastRow="0" w:firstColumn="1" w:lastColumn="0" w:noHBand="0" w:noVBand="1"/>
      </w:tblPr>
      <w:tblGrid>
        <w:gridCol w:w="10456"/>
      </w:tblGrid>
      <w:tr w:rsidR="00C21B8C" w:rsidTr="009A6335">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21B8C" w:rsidRPr="00C21B8C" w:rsidRDefault="00C21B8C" w:rsidP="009A6335">
            <w:pPr>
              <w:rPr>
                <w:b/>
              </w:rPr>
            </w:pPr>
            <w:r w:rsidRPr="00C21B8C">
              <w:rPr>
                <w:b/>
              </w:rPr>
              <w:t>DEFINITION:</w:t>
            </w:r>
          </w:p>
          <w:p w:rsidR="00C21B8C" w:rsidRDefault="00C21B8C" w:rsidP="009A6335"/>
          <w:p w:rsidR="00C21B8C" w:rsidRDefault="00C21B8C" w:rsidP="009A6335"/>
          <w:p w:rsidR="00C21B8C" w:rsidRDefault="00C21B8C" w:rsidP="009A6335"/>
          <w:p w:rsidR="00C21B8C" w:rsidRDefault="00C21B8C" w:rsidP="009A6335"/>
        </w:tc>
      </w:tr>
    </w:tbl>
    <w:p w:rsidR="00C21B8C" w:rsidRDefault="00C21B8C" w:rsidP="00C21B8C"/>
    <w:tbl>
      <w:tblPr>
        <w:tblStyle w:val="TableGrid"/>
        <w:tblW w:w="0" w:type="auto"/>
        <w:tblLook w:val="04A0" w:firstRow="1" w:lastRow="0" w:firstColumn="1" w:lastColumn="0" w:noHBand="0" w:noVBand="1"/>
      </w:tblPr>
      <w:tblGrid>
        <w:gridCol w:w="5228"/>
        <w:gridCol w:w="5228"/>
      </w:tblGrid>
      <w:tr w:rsidR="00C21B8C" w:rsidTr="009A6335">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9A6335">
            <w:pPr>
              <w:jc w:val="center"/>
              <w:rPr>
                <w:color w:val="FFFFFF" w:themeColor="background1"/>
                <w:sz w:val="24"/>
              </w:rPr>
            </w:pPr>
            <w:r w:rsidRPr="00C21B8C">
              <w:rPr>
                <w:color w:val="FFFFFF" w:themeColor="background1"/>
                <w:sz w:val="24"/>
              </w:rPr>
              <w:t>BENEFIT</w:t>
            </w:r>
          </w:p>
        </w:tc>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9A6335">
            <w:pPr>
              <w:jc w:val="center"/>
              <w:rPr>
                <w:color w:val="FFFFFF" w:themeColor="background1"/>
                <w:sz w:val="24"/>
              </w:rPr>
            </w:pPr>
            <w:r w:rsidRPr="00C21B8C">
              <w:rPr>
                <w:color w:val="FFFFFF" w:themeColor="background1"/>
                <w:sz w:val="24"/>
              </w:rPr>
              <w:t>DRAWBACK</w:t>
            </w:r>
          </w:p>
        </w:tc>
      </w:tr>
      <w:tr w:rsidR="00C21B8C" w:rsidTr="009A6335">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rsidP="009A6335"/>
          <w:p w:rsidR="00C21B8C" w:rsidRDefault="00C21B8C" w:rsidP="009A6335"/>
          <w:p w:rsidR="00C21B8C" w:rsidRDefault="00C21B8C" w:rsidP="009A6335"/>
          <w:p w:rsidR="00C21B8C" w:rsidRDefault="00C21B8C" w:rsidP="009A6335"/>
          <w:p w:rsidR="00C21B8C" w:rsidRDefault="00C21B8C" w:rsidP="009A6335"/>
          <w:p w:rsidR="00C21B8C" w:rsidRDefault="00C21B8C" w:rsidP="009A6335"/>
        </w:tc>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rsidP="009A6335"/>
        </w:tc>
      </w:tr>
    </w:tbl>
    <w:p w:rsidR="00C21B8C" w:rsidRDefault="00C21B8C" w:rsidP="00C21B8C"/>
    <w:p w:rsidR="00C21B8C" w:rsidRPr="00C21B8C" w:rsidRDefault="00C21B8C" w:rsidP="00C21B8C">
      <w:pPr>
        <w:jc w:val="center"/>
        <w:rPr>
          <w:b/>
          <w:u w:val="single"/>
        </w:rPr>
      </w:pPr>
      <w:r>
        <w:rPr>
          <w:b/>
          <w:u w:val="single"/>
        </w:rPr>
        <w:t>FLOW</w:t>
      </w:r>
      <w:r w:rsidRPr="00C21B8C">
        <w:rPr>
          <w:b/>
          <w:u w:val="single"/>
        </w:rPr>
        <w:t xml:space="preserve"> PRODUCTION</w:t>
      </w:r>
    </w:p>
    <w:tbl>
      <w:tblPr>
        <w:tblStyle w:val="TableGrid"/>
        <w:tblW w:w="0" w:type="auto"/>
        <w:tblLook w:val="04A0" w:firstRow="1" w:lastRow="0" w:firstColumn="1" w:lastColumn="0" w:noHBand="0" w:noVBand="1"/>
      </w:tblPr>
      <w:tblGrid>
        <w:gridCol w:w="10456"/>
      </w:tblGrid>
      <w:tr w:rsidR="00C21B8C" w:rsidTr="009A6335">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21B8C" w:rsidRPr="00C21B8C" w:rsidRDefault="00C21B8C" w:rsidP="009A6335">
            <w:pPr>
              <w:rPr>
                <w:b/>
              </w:rPr>
            </w:pPr>
            <w:r w:rsidRPr="00C21B8C">
              <w:rPr>
                <w:b/>
              </w:rPr>
              <w:t>DEFINITION:</w:t>
            </w:r>
          </w:p>
          <w:p w:rsidR="00C21B8C" w:rsidRDefault="00C21B8C" w:rsidP="009A6335"/>
          <w:p w:rsidR="00C21B8C" w:rsidRDefault="00C21B8C" w:rsidP="009A6335"/>
          <w:p w:rsidR="00C21B8C" w:rsidRDefault="00C21B8C" w:rsidP="009A6335"/>
          <w:p w:rsidR="00C21B8C" w:rsidRDefault="00C21B8C" w:rsidP="009A6335"/>
        </w:tc>
      </w:tr>
    </w:tbl>
    <w:p w:rsidR="00C21B8C" w:rsidRDefault="00C21B8C" w:rsidP="00C21B8C"/>
    <w:tbl>
      <w:tblPr>
        <w:tblStyle w:val="TableGrid"/>
        <w:tblW w:w="0" w:type="auto"/>
        <w:tblLook w:val="04A0" w:firstRow="1" w:lastRow="0" w:firstColumn="1" w:lastColumn="0" w:noHBand="0" w:noVBand="1"/>
      </w:tblPr>
      <w:tblGrid>
        <w:gridCol w:w="5228"/>
        <w:gridCol w:w="5228"/>
      </w:tblGrid>
      <w:tr w:rsidR="00C21B8C" w:rsidTr="009A6335">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9A6335">
            <w:pPr>
              <w:jc w:val="center"/>
              <w:rPr>
                <w:color w:val="FFFFFF" w:themeColor="background1"/>
                <w:sz w:val="24"/>
              </w:rPr>
            </w:pPr>
            <w:r w:rsidRPr="00C21B8C">
              <w:rPr>
                <w:color w:val="FFFFFF" w:themeColor="background1"/>
                <w:sz w:val="24"/>
              </w:rPr>
              <w:t>BENEFIT</w:t>
            </w:r>
          </w:p>
        </w:tc>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C21B8C" w:rsidRPr="00C21B8C" w:rsidRDefault="00C21B8C" w:rsidP="009A6335">
            <w:pPr>
              <w:jc w:val="center"/>
              <w:rPr>
                <w:color w:val="FFFFFF" w:themeColor="background1"/>
                <w:sz w:val="24"/>
              </w:rPr>
            </w:pPr>
            <w:r w:rsidRPr="00C21B8C">
              <w:rPr>
                <w:color w:val="FFFFFF" w:themeColor="background1"/>
                <w:sz w:val="24"/>
              </w:rPr>
              <w:t>DRAWBACK</w:t>
            </w:r>
          </w:p>
        </w:tc>
      </w:tr>
      <w:tr w:rsidR="00C21B8C" w:rsidTr="009A6335">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rsidP="009A6335"/>
          <w:p w:rsidR="00C21B8C" w:rsidRDefault="00C21B8C" w:rsidP="009A6335"/>
          <w:p w:rsidR="00C21B8C" w:rsidRDefault="00C21B8C" w:rsidP="009A6335"/>
          <w:p w:rsidR="00C21B8C" w:rsidRDefault="00C21B8C" w:rsidP="009A6335"/>
          <w:p w:rsidR="00C21B8C" w:rsidRDefault="00C21B8C" w:rsidP="009A6335"/>
          <w:p w:rsidR="00C21B8C" w:rsidRDefault="00C21B8C" w:rsidP="009A6335"/>
        </w:tc>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C21B8C" w:rsidRDefault="00C21B8C" w:rsidP="009A6335"/>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931C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9C7314" w:rsidRPr="00DB14DE" w:rsidRDefault="00C21B8C" w:rsidP="002D22A8">
            <w:pPr>
              <w:jc w:val="center"/>
              <w:rPr>
                <w:b/>
              </w:rPr>
            </w:pPr>
            <w:r>
              <w:rPr>
                <w:b/>
                <w:color w:val="FFFFFF" w:themeColor="background1"/>
                <w:sz w:val="28"/>
              </w:rPr>
              <w:t>4</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83DD3" w:rsidRDefault="0087553C" w:rsidP="002D22A8">
            <w:pPr>
              <w:rPr>
                <w:b/>
                <w:color w:val="5B9BD5" w:themeColor="accent1"/>
                <w:sz w:val="28"/>
              </w:rPr>
            </w:pPr>
            <w:r>
              <w:rPr>
                <w:b/>
                <w:color w:val="7030A0"/>
                <w:sz w:val="28"/>
              </w:rPr>
              <w:t>GIVE ME THREE…</w:t>
            </w:r>
          </w:p>
        </w:tc>
      </w:tr>
    </w:tbl>
    <w:p w:rsidR="009C7314" w:rsidRPr="009C7314" w:rsidRDefault="0087553C">
      <w:pPr>
        <w:rPr>
          <w:b/>
        </w:rPr>
      </w:pPr>
      <w:r>
        <w:rPr>
          <w:b/>
        </w:rPr>
        <w:t>Wri</w:t>
      </w:r>
      <w:r w:rsidR="00C21B8C">
        <w:rPr>
          <w:b/>
        </w:rPr>
        <w:t>te down three ways technology has impacted on production:</w:t>
      </w:r>
    </w:p>
    <w:tbl>
      <w:tblPr>
        <w:tblStyle w:val="TableGrid"/>
        <w:tblW w:w="0" w:type="auto"/>
        <w:tblLook w:val="04A0" w:firstRow="1" w:lastRow="0" w:firstColumn="1" w:lastColumn="0" w:noHBand="0" w:noVBand="1"/>
      </w:tblPr>
      <w:tblGrid>
        <w:gridCol w:w="1413"/>
        <w:gridCol w:w="9043"/>
      </w:tblGrid>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p w:rsidR="00340B37" w:rsidRDefault="00340B37" w:rsidP="002D22A8"/>
          <w:p w:rsidR="0087553C" w:rsidRDefault="0087553C" w:rsidP="002D22A8"/>
        </w:tc>
      </w:tr>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87553C" w:rsidRDefault="0087553C" w:rsidP="002D22A8"/>
        </w:tc>
      </w:tr>
      <w:tr w:rsidR="0087553C"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87553C">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2D22A8"/>
          <w:p w:rsidR="0087553C" w:rsidRDefault="0087553C" w:rsidP="002D22A8"/>
          <w:p w:rsidR="0087553C" w:rsidRDefault="0087553C" w:rsidP="002D22A8"/>
        </w:tc>
      </w:tr>
    </w:tbl>
    <w:p w:rsidR="0087553C" w:rsidRDefault="0087553C"/>
    <w:p w:rsidR="00B8622A" w:rsidRDefault="00B8622A"/>
    <w:p w:rsidR="00B8622A" w:rsidRDefault="00B8622A"/>
    <w:p w:rsidR="00B8622A" w:rsidRDefault="00B8622A"/>
    <w:p w:rsidR="00B8622A" w:rsidRDefault="00B8622A"/>
    <w:tbl>
      <w:tblPr>
        <w:tblStyle w:val="TableGrid"/>
        <w:tblW w:w="0" w:type="auto"/>
        <w:tblLook w:val="04A0" w:firstRow="1" w:lastRow="0" w:firstColumn="1" w:lastColumn="0" w:noHBand="0" w:noVBand="1"/>
      </w:tblPr>
      <w:tblGrid>
        <w:gridCol w:w="704"/>
        <w:gridCol w:w="9752"/>
      </w:tblGrid>
      <w:tr w:rsidR="009C7314" w:rsidTr="00340B37">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C21B8C" w:rsidP="002D22A8">
            <w:pPr>
              <w:jc w:val="center"/>
              <w:rPr>
                <w:b/>
              </w:rPr>
            </w:pPr>
            <w:r>
              <w:rPr>
                <w:b/>
                <w:color w:val="FFFFFF" w:themeColor="background1"/>
                <w:sz w:val="28"/>
              </w:rPr>
              <w:lastRenderedPageBreak/>
              <w:t>5</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C7314" w:rsidRPr="00DB14DE" w:rsidRDefault="00B8622A" w:rsidP="002D22A8">
            <w:pPr>
              <w:rPr>
                <w:b/>
                <w:color w:val="ED7D31" w:themeColor="accent2"/>
                <w:sz w:val="28"/>
              </w:rPr>
            </w:pPr>
            <w:r>
              <w:rPr>
                <w:b/>
                <w:color w:val="7030A0"/>
                <w:sz w:val="28"/>
              </w:rPr>
              <w:t>LABEL THE DIAGRAM…</w:t>
            </w:r>
          </w:p>
        </w:tc>
      </w:tr>
    </w:tbl>
    <w:p w:rsidR="009C7314" w:rsidRDefault="00B8622A">
      <w:pPr>
        <w:rPr>
          <w:b/>
        </w:rPr>
      </w:pPr>
      <w:r>
        <w:rPr>
          <w:b/>
          <w:noProof/>
          <w:lang w:eastAsia="en-GB"/>
        </w:rPr>
        <w:drawing>
          <wp:anchor distT="0" distB="0" distL="114300" distR="114300" simplePos="0" relativeHeight="251686912" behindDoc="1" locked="0" layoutInCell="1" allowOverlap="1" wp14:anchorId="528DEB04" wp14:editId="297DED1E">
            <wp:simplePos x="0" y="0"/>
            <wp:positionH relativeFrom="margin">
              <wp:align>right</wp:align>
            </wp:positionH>
            <wp:positionV relativeFrom="paragraph">
              <wp:posOffset>294005</wp:posOffset>
            </wp:positionV>
            <wp:extent cx="6638925" cy="3543300"/>
            <wp:effectExtent l="0" t="0" r="9525" b="0"/>
            <wp:wrapTight wrapText="bothSides">
              <wp:wrapPolygon edited="0">
                <wp:start x="0" y="0"/>
                <wp:lineTo x="0" y="21484"/>
                <wp:lineTo x="21569" y="21484"/>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 stock gate.jpg"/>
                    <pic:cNvPicPr/>
                  </pic:nvPicPr>
                  <pic:blipFill rotWithShape="1">
                    <a:blip r:embed="rId8" cstate="print">
                      <a:extLst>
                        <a:ext uri="{28A0092B-C50C-407E-A947-70E740481C1C}">
                          <a14:useLocalDpi xmlns:a14="http://schemas.microsoft.com/office/drawing/2010/main" val="0"/>
                        </a:ext>
                      </a:extLst>
                    </a:blip>
                    <a:srcRect l="13616" t="30190" r="2399" b="4077"/>
                    <a:stretch/>
                  </pic:blipFill>
                  <pic:spPr bwMode="auto">
                    <a:xfrm>
                      <a:off x="0" y="0"/>
                      <a:ext cx="6638925" cy="354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Look at the bar gate stock graph below and label the blank boxes:</w:t>
      </w:r>
    </w:p>
    <w:p w:rsidR="009C7314" w:rsidRDefault="009C7314"/>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B8622A" w:rsidP="0000432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F53592" w:rsidP="00004328">
            <w:pPr>
              <w:rPr>
                <w:b/>
                <w:color w:val="ED7D31" w:themeColor="accent2"/>
                <w:sz w:val="28"/>
              </w:rPr>
            </w:pPr>
            <w:r>
              <w:rPr>
                <w:b/>
                <w:color w:val="7030A0"/>
                <w:sz w:val="28"/>
              </w:rPr>
              <w:t>WHAT IS MEANT BY…?</w:t>
            </w:r>
          </w:p>
        </w:tc>
      </w:tr>
    </w:tbl>
    <w:p w:rsidR="0095767D" w:rsidRPr="0095767D" w:rsidRDefault="00DA66ED">
      <w:pPr>
        <w:rPr>
          <w:b/>
        </w:rPr>
      </w:pPr>
      <w:r>
        <w:rPr>
          <w:b/>
        </w:rPr>
        <w:t>Write down a definition for the following key terms:</w:t>
      </w:r>
    </w:p>
    <w:tbl>
      <w:tblPr>
        <w:tblStyle w:val="TableGrid"/>
        <w:tblW w:w="0" w:type="auto"/>
        <w:tblLook w:val="04A0" w:firstRow="1" w:lastRow="0" w:firstColumn="1" w:lastColumn="0" w:noHBand="0" w:noVBand="1"/>
      </w:tblPr>
      <w:tblGrid>
        <w:gridCol w:w="1980"/>
        <w:gridCol w:w="8476"/>
      </w:tblGrid>
      <w:tr w:rsidR="00DA66ED" w:rsidTr="00E414E9">
        <w:tc>
          <w:tcPr>
            <w:tcW w:w="1980"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7030A0"/>
          </w:tcPr>
          <w:p w:rsidR="00DA66ED" w:rsidRDefault="00DA66ED" w:rsidP="00DA66ED">
            <w:pPr>
              <w:jc w:val="center"/>
              <w:rPr>
                <w:b/>
                <w:color w:val="FFFFFF" w:themeColor="background1"/>
                <w:sz w:val="28"/>
              </w:rPr>
            </w:pPr>
          </w:p>
          <w:p w:rsidR="00DA66ED" w:rsidRPr="00DA66ED" w:rsidRDefault="00DA66ED" w:rsidP="00DA66ED">
            <w:pPr>
              <w:jc w:val="center"/>
              <w:rPr>
                <w:b/>
                <w:color w:val="FFFFFF" w:themeColor="background1"/>
                <w:sz w:val="28"/>
              </w:rPr>
            </w:pPr>
            <w:r w:rsidRPr="00DA66ED">
              <w:rPr>
                <w:b/>
                <w:color w:val="FFFFFF" w:themeColor="background1"/>
                <w:sz w:val="28"/>
              </w:rPr>
              <w:t xml:space="preserve">Just </w:t>
            </w:r>
            <w:proofErr w:type="gramStart"/>
            <w:r w:rsidRPr="00DA66ED">
              <w:rPr>
                <w:b/>
                <w:color w:val="FFFFFF" w:themeColor="background1"/>
                <w:sz w:val="28"/>
              </w:rPr>
              <w:t>In</w:t>
            </w:r>
            <w:proofErr w:type="gramEnd"/>
            <w:r w:rsidRPr="00DA66ED">
              <w:rPr>
                <w:b/>
                <w:color w:val="FFFFFF" w:themeColor="background1"/>
                <w:sz w:val="28"/>
              </w:rPr>
              <w:t xml:space="preserve"> Time</w:t>
            </w:r>
          </w:p>
          <w:p w:rsidR="00DA66ED" w:rsidRDefault="00DA66ED" w:rsidP="00DA66ED">
            <w:pPr>
              <w:jc w:val="center"/>
              <w:rPr>
                <w:b/>
                <w:color w:val="FFFFFF" w:themeColor="background1"/>
                <w:sz w:val="28"/>
              </w:rPr>
            </w:pPr>
            <w:r w:rsidRPr="00DA66ED">
              <w:rPr>
                <w:b/>
                <w:color w:val="FFFFFF" w:themeColor="background1"/>
                <w:sz w:val="28"/>
              </w:rPr>
              <w:t>JIT</w:t>
            </w:r>
          </w:p>
          <w:p w:rsidR="00DA66ED" w:rsidRDefault="00DA66ED" w:rsidP="00DA66ED">
            <w:pPr>
              <w:jc w:val="center"/>
            </w:pPr>
          </w:p>
        </w:tc>
        <w:tc>
          <w:tcPr>
            <w:tcW w:w="8476"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CCCCFF"/>
          </w:tcPr>
          <w:p w:rsidR="00DA66ED" w:rsidRDefault="00DA66ED"/>
          <w:p w:rsidR="00DA66ED" w:rsidRDefault="00DA66ED"/>
          <w:p w:rsidR="00DA66ED" w:rsidRDefault="00DA66ED"/>
        </w:tc>
      </w:tr>
    </w:tbl>
    <w:p w:rsidR="0095767D" w:rsidRDefault="0095767D"/>
    <w:tbl>
      <w:tblPr>
        <w:tblStyle w:val="TableGrid"/>
        <w:tblW w:w="0" w:type="auto"/>
        <w:tblLook w:val="04A0" w:firstRow="1" w:lastRow="0" w:firstColumn="1" w:lastColumn="0" w:noHBand="0" w:noVBand="1"/>
      </w:tblPr>
      <w:tblGrid>
        <w:gridCol w:w="1980"/>
        <w:gridCol w:w="8476"/>
      </w:tblGrid>
      <w:tr w:rsidR="00E414E9" w:rsidTr="00E414E9">
        <w:tc>
          <w:tcPr>
            <w:tcW w:w="1980" w:type="dxa"/>
            <w:tcBorders>
              <w:top w:val="single" w:sz="4" w:space="0" w:color="FFFFFF"/>
              <w:left w:val="single" w:sz="4" w:space="0" w:color="FFFFFF"/>
              <w:bottom w:val="single" w:sz="4" w:space="0" w:color="FFFFFF"/>
              <w:right w:val="single" w:sz="4" w:space="0" w:color="FFFFFF"/>
            </w:tcBorders>
            <w:shd w:val="clear" w:color="auto" w:fill="7030A0"/>
          </w:tcPr>
          <w:p w:rsidR="00E414E9" w:rsidRDefault="00E414E9" w:rsidP="002A3678">
            <w:pPr>
              <w:jc w:val="center"/>
              <w:rPr>
                <w:b/>
                <w:color w:val="FFFFFF" w:themeColor="background1"/>
                <w:sz w:val="28"/>
              </w:rPr>
            </w:pPr>
          </w:p>
          <w:p w:rsidR="00E414E9" w:rsidRDefault="00E414E9" w:rsidP="002A3678">
            <w:pPr>
              <w:jc w:val="center"/>
              <w:rPr>
                <w:b/>
                <w:color w:val="FFFFFF" w:themeColor="background1"/>
                <w:sz w:val="28"/>
              </w:rPr>
            </w:pPr>
            <w:r>
              <w:rPr>
                <w:b/>
                <w:color w:val="FFFFFF" w:themeColor="background1"/>
                <w:sz w:val="28"/>
              </w:rPr>
              <w:t>Procurement</w:t>
            </w:r>
          </w:p>
          <w:p w:rsidR="00E414E9" w:rsidRDefault="00E414E9" w:rsidP="002A3678">
            <w:pPr>
              <w:jc w:val="center"/>
            </w:pPr>
          </w:p>
        </w:tc>
        <w:tc>
          <w:tcPr>
            <w:tcW w:w="8476" w:type="dxa"/>
            <w:tcBorders>
              <w:top w:val="single" w:sz="4" w:space="0" w:color="FFFFFF"/>
              <w:left w:val="single" w:sz="4" w:space="0" w:color="FFFFFF"/>
              <w:bottom w:val="single" w:sz="4" w:space="0" w:color="FFFFFF"/>
              <w:right w:val="single" w:sz="4" w:space="0" w:color="FFFFFF"/>
            </w:tcBorders>
            <w:shd w:val="clear" w:color="auto" w:fill="CCCCFF"/>
          </w:tcPr>
          <w:p w:rsidR="00E414E9" w:rsidRDefault="00E414E9" w:rsidP="002A3678"/>
          <w:p w:rsidR="00E414E9" w:rsidRDefault="00E414E9" w:rsidP="002A3678"/>
          <w:p w:rsidR="00E414E9" w:rsidRDefault="00E414E9" w:rsidP="002A3678"/>
          <w:p w:rsidR="00E414E9" w:rsidRDefault="00E414E9" w:rsidP="002A3678"/>
          <w:p w:rsidR="00E414E9" w:rsidRDefault="00E414E9" w:rsidP="002A3678"/>
        </w:tc>
      </w:tr>
    </w:tbl>
    <w:p w:rsidR="00DA66ED" w:rsidRDefault="00DA66ED"/>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E414E9" w:rsidP="00004328">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E414E9" w:rsidP="00004328">
            <w:pPr>
              <w:rPr>
                <w:b/>
                <w:color w:val="ED7D31" w:themeColor="accent2"/>
                <w:sz w:val="28"/>
              </w:rPr>
            </w:pPr>
            <w:r>
              <w:rPr>
                <w:b/>
                <w:color w:val="7030A0"/>
                <w:sz w:val="28"/>
              </w:rPr>
              <w:t>GIVE ME THREE…</w:t>
            </w:r>
          </w:p>
        </w:tc>
      </w:tr>
    </w:tbl>
    <w:p w:rsidR="0095767D" w:rsidRPr="00DC0542" w:rsidRDefault="00DC0542">
      <w:pPr>
        <w:rPr>
          <w:b/>
        </w:rPr>
      </w:pPr>
      <w:r>
        <w:rPr>
          <w:b/>
        </w:rPr>
        <w:t xml:space="preserve">Write down </w:t>
      </w:r>
      <w:r w:rsidR="00E414E9">
        <w:rPr>
          <w:b/>
        </w:rPr>
        <w:t>three factors that lead to the efficient procurement of raw materials.</w:t>
      </w:r>
    </w:p>
    <w:tbl>
      <w:tblPr>
        <w:tblStyle w:val="TableGrid"/>
        <w:tblW w:w="0" w:type="auto"/>
        <w:tblLook w:val="04A0" w:firstRow="1" w:lastRow="0" w:firstColumn="1" w:lastColumn="0" w:noHBand="0" w:noVBand="1"/>
      </w:tblPr>
      <w:tblGrid>
        <w:gridCol w:w="1413"/>
        <w:gridCol w:w="9043"/>
      </w:tblGrid>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bl>
    <w:p w:rsidR="00E414E9" w:rsidRDefault="00E414E9">
      <w:pPr>
        <w:rPr>
          <w:b/>
        </w:rPr>
      </w:pPr>
    </w:p>
    <w:p w:rsidR="00E414E9" w:rsidRDefault="00E414E9">
      <w:pPr>
        <w:rPr>
          <w:b/>
        </w:rPr>
      </w:pPr>
      <w:r>
        <w:rPr>
          <w:b/>
        </w:rPr>
        <w:lastRenderedPageBreak/>
        <w:t>Write down three impacts on logistics and supply decisions:</w:t>
      </w:r>
    </w:p>
    <w:tbl>
      <w:tblPr>
        <w:tblStyle w:val="TableGrid"/>
        <w:tblW w:w="0" w:type="auto"/>
        <w:tblLook w:val="04A0" w:firstRow="1" w:lastRow="0" w:firstColumn="1" w:lastColumn="0" w:noHBand="0" w:noVBand="1"/>
      </w:tblPr>
      <w:tblGrid>
        <w:gridCol w:w="1413"/>
        <w:gridCol w:w="9043"/>
      </w:tblGrid>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E414E9">
            <w:pPr>
              <w:jc w:val="cente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bl>
    <w:p w:rsidR="00E414E9" w:rsidRDefault="00E414E9">
      <w:pPr>
        <w:rPr>
          <w:b/>
        </w:rPr>
      </w:pPr>
    </w:p>
    <w:tbl>
      <w:tblPr>
        <w:tblStyle w:val="TableGrid"/>
        <w:tblW w:w="0" w:type="auto"/>
        <w:tblLook w:val="04A0" w:firstRow="1" w:lastRow="0" w:firstColumn="1" w:lastColumn="0" w:noHBand="0" w:noVBand="1"/>
      </w:tblPr>
      <w:tblGrid>
        <w:gridCol w:w="704"/>
        <w:gridCol w:w="9752"/>
      </w:tblGrid>
      <w:tr w:rsidR="00E414E9" w:rsidTr="002A3678">
        <w:tc>
          <w:tcPr>
            <w:tcW w:w="704" w:type="dxa"/>
            <w:tcBorders>
              <w:top w:val="single" w:sz="4" w:space="0" w:color="FFFFFF"/>
              <w:left w:val="single" w:sz="4" w:space="0" w:color="FFFFFF"/>
              <w:bottom w:val="nil"/>
              <w:right w:val="single" w:sz="4" w:space="0" w:color="FFFFFF"/>
            </w:tcBorders>
            <w:shd w:val="clear" w:color="auto" w:fill="7030A0"/>
          </w:tcPr>
          <w:p w:rsidR="00E414E9" w:rsidRPr="00DB14DE" w:rsidRDefault="00E414E9" w:rsidP="002A3678">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E414E9" w:rsidRPr="00DB14DE" w:rsidRDefault="00E414E9" w:rsidP="002A3678">
            <w:pPr>
              <w:rPr>
                <w:b/>
                <w:color w:val="ED7D31" w:themeColor="accent2"/>
                <w:sz w:val="28"/>
              </w:rPr>
            </w:pPr>
            <w:r>
              <w:rPr>
                <w:b/>
                <w:color w:val="7030A0"/>
                <w:sz w:val="28"/>
              </w:rPr>
              <w:t>WHAT IS THE DIFFERENCE BETWEEN…?</w:t>
            </w:r>
          </w:p>
        </w:tc>
      </w:tr>
    </w:tbl>
    <w:p w:rsidR="00E414E9" w:rsidRDefault="00E414E9">
      <w:pPr>
        <w:rPr>
          <w:b/>
        </w:rPr>
      </w:pPr>
      <w:r>
        <w:rPr>
          <w:b/>
        </w:rPr>
        <w:t>Write down as many differences between the following:</w:t>
      </w:r>
    </w:p>
    <w:tbl>
      <w:tblPr>
        <w:tblStyle w:val="TableGrid"/>
        <w:tblW w:w="0" w:type="auto"/>
        <w:tblLook w:val="04A0" w:firstRow="1" w:lastRow="0" w:firstColumn="1" w:lastColumn="0" w:noHBand="0" w:noVBand="1"/>
      </w:tblPr>
      <w:tblGrid>
        <w:gridCol w:w="5228"/>
        <w:gridCol w:w="5228"/>
      </w:tblGrid>
      <w:tr w:rsidR="00E414E9" w:rsidTr="00E414E9">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E414E9" w:rsidRPr="00E414E9" w:rsidRDefault="00E414E9" w:rsidP="00E414E9">
            <w:pPr>
              <w:jc w:val="center"/>
              <w:rPr>
                <w:b/>
                <w:color w:val="FFFFFF" w:themeColor="background1"/>
                <w:sz w:val="24"/>
              </w:rPr>
            </w:pPr>
            <w:r w:rsidRPr="00E414E9">
              <w:rPr>
                <w:b/>
                <w:color w:val="FFFFFF" w:themeColor="background1"/>
                <w:sz w:val="24"/>
              </w:rPr>
              <w:t>QUALITY CONROL</w:t>
            </w:r>
          </w:p>
        </w:tc>
        <w:tc>
          <w:tcPr>
            <w:tcW w:w="5228" w:type="dxa"/>
            <w:tcBorders>
              <w:top w:val="single" w:sz="4" w:space="0" w:color="FFFFFF"/>
              <w:left w:val="single" w:sz="4" w:space="0" w:color="FFFFFF"/>
              <w:bottom w:val="single" w:sz="4" w:space="0" w:color="FFFFFF"/>
              <w:right w:val="single" w:sz="4" w:space="0" w:color="FFFFFF"/>
            </w:tcBorders>
            <w:shd w:val="clear" w:color="auto" w:fill="7030A0"/>
          </w:tcPr>
          <w:p w:rsidR="00E414E9" w:rsidRPr="00E414E9" w:rsidRDefault="00E414E9" w:rsidP="00E414E9">
            <w:pPr>
              <w:jc w:val="center"/>
              <w:rPr>
                <w:b/>
                <w:color w:val="FFFFFF" w:themeColor="background1"/>
                <w:sz w:val="24"/>
              </w:rPr>
            </w:pPr>
            <w:r w:rsidRPr="00E414E9">
              <w:rPr>
                <w:b/>
                <w:color w:val="FFFFFF" w:themeColor="background1"/>
                <w:sz w:val="24"/>
              </w:rPr>
              <w:t>QUALITY ASSURANCE</w:t>
            </w:r>
          </w:p>
        </w:tc>
      </w:tr>
      <w:tr w:rsidR="00E414E9" w:rsidTr="00E414E9">
        <w:tc>
          <w:tcPr>
            <w:tcW w:w="5228" w:type="dxa"/>
            <w:tcBorders>
              <w:top w:val="single" w:sz="4" w:space="0" w:color="FFFFFF"/>
              <w:left w:val="single" w:sz="4" w:space="0" w:color="FFFFFF"/>
              <w:bottom w:val="single" w:sz="4" w:space="0" w:color="FFFFFF"/>
              <w:right w:val="single" w:sz="4" w:space="0" w:color="FFFFFF"/>
            </w:tcBorders>
            <w:shd w:val="clear" w:color="auto" w:fill="CCCCFF"/>
          </w:tcPr>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p w:rsidR="00E414E9" w:rsidRDefault="00E414E9">
            <w:pPr>
              <w:rPr>
                <w:b/>
              </w:rPr>
            </w:pPr>
          </w:p>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E414E9" w:rsidRDefault="00E414E9">
            <w:pPr>
              <w:rPr>
                <w:b/>
              </w:rPr>
            </w:pPr>
          </w:p>
        </w:tc>
      </w:tr>
    </w:tbl>
    <w:p w:rsidR="000D462D" w:rsidRDefault="000D462D"/>
    <w:tbl>
      <w:tblPr>
        <w:tblStyle w:val="TableGrid"/>
        <w:tblW w:w="0" w:type="auto"/>
        <w:tblLook w:val="04A0" w:firstRow="1" w:lastRow="0" w:firstColumn="1" w:lastColumn="0" w:noHBand="0" w:noVBand="1"/>
      </w:tblPr>
      <w:tblGrid>
        <w:gridCol w:w="704"/>
        <w:gridCol w:w="9752"/>
      </w:tblGrid>
      <w:tr w:rsidR="00E414E9" w:rsidRPr="00E414E9" w:rsidTr="002A3678">
        <w:tc>
          <w:tcPr>
            <w:tcW w:w="704" w:type="dxa"/>
            <w:tcBorders>
              <w:top w:val="single" w:sz="4" w:space="0" w:color="FFFFFF"/>
              <w:left w:val="single" w:sz="4" w:space="0" w:color="FFFFFF"/>
              <w:bottom w:val="nil"/>
              <w:right w:val="single" w:sz="4" w:space="0" w:color="FFFFFF"/>
            </w:tcBorders>
            <w:shd w:val="clear" w:color="auto" w:fill="7030A0"/>
          </w:tcPr>
          <w:p w:rsidR="00E414E9" w:rsidRPr="00E414E9" w:rsidRDefault="00E414E9" w:rsidP="002A3678">
            <w:pPr>
              <w:jc w:val="center"/>
              <w:rPr>
                <w:b/>
              </w:rPr>
            </w:pPr>
            <w:r w:rsidRPr="00E414E9">
              <w:rPr>
                <w:b/>
                <w:color w:val="FFFFFF" w:themeColor="background1"/>
                <w:sz w:val="28"/>
              </w:rPr>
              <w:t>9</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E414E9" w:rsidRPr="00E414E9" w:rsidRDefault="00E414E9" w:rsidP="002A3678">
            <w:pPr>
              <w:rPr>
                <w:b/>
                <w:color w:val="ED7D31" w:themeColor="accent2"/>
                <w:sz w:val="28"/>
              </w:rPr>
            </w:pPr>
            <w:r w:rsidRPr="00E414E9">
              <w:rPr>
                <w:b/>
                <w:color w:val="7030A0"/>
                <w:sz w:val="28"/>
              </w:rPr>
              <w:t>TELL ME WHY…</w:t>
            </w:r>
          </w:p>
        </w:tc>
      </w:tr>
    </w:tbl>
    <w:p w:rsidR="00E414E9" w:rsidRPr="00E414E9" w:rsidRDefault="00E414E9">
      <w:pPr>
        <w:rPr>
          <w:b/>
        </w:rPr>
      </w:pPr>
      <w:r w:rsidRPr="00E414E9">
        <w:rPr>
          <w:b/>
        </w:rPr>
        <w:t>Tell me why quality is important to a business:</w:t>
      </w:r>
    </w:p>
    <w:tbl>
      <w:tblPr>
        <w:tblStyle w:val="TableGrid"/>
        <w:tblW w:w="0" w:type="auto"/>
        <w:tblLook w:val="04A0" w:firstRow="1" w:lastRow="0" w:firstColumn="1" w:lastColumn="0" w:noHBand="0" w:noVBand="1"/>
      </w:tblPr>
      <w:tblGrid>
        <w:gridCol w:w="10456"/>
      </w:tblGrid>
      <w:tr w:rsidR="00E414E9" w:rsidTr="00E414E9">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E414E9" w:rsidRDefault="00E414E9"/>
          <w:p w:rsidR="00E414E9" w:rsidRDefault="00E414E9"/>
          <w:p w:rsidR="00E414E9" w:rsidRDefault="00E414E9"/>
          <w:p w:rsidR="00E414E9" w:rsidRDefault="00E414E9"/>
          <w:p w:rsidR="00E414E9" w:rsidRDefault="00E414E9"/>
          <w:p w:rsidR="00E414E9" w:rsidRDefault="00E414E9"/>
          <w:p w:rsidR="00E414E9" w:rsidRDefault="00E414E9"/>
        </w:tc>
      </w:tr>
    </w:tbl>
    <w:p w:rsidR="00E414E9" w:rsidRDefault="00E414E9"/>
    <w:tbl>
      <w:tblPr>
        <w:tblStyle w:val="TableGrid"/>
        <w:tblW w:w="0" w:type="auto"/>
        <w:tblLook w:val="04A0" w:firstRow="1" w:lastRow="0" w:firstColumn="1" w:lastColumn="0" w:noHBand="0" w:noVBand="1"/>
      </w:tblPr>
      <w:tblGrid>
        <w:gridCol w:w="704"/>
        <w:gridCol w:w="9752"/>
      </w:tblGrid>
      <w:tr w:rsidR="00E414E9" w:rsidRPr="00E414E9" w:rsidTr="002A3678">
        <w:tc>
          <w:tcPr>
            <w:tcW w:w="704" w:type="dxa"/>
            <w:tcBorders>
              <w:top w:val="single" w:sz="4" w:space="0" w:color="FFFFFF"/>
              <w:left w:val="single" w:sz="4" w:space="0" w:color="FFFFFF"/>
              <w:bottom w:val="nil"/>
              <w:right w:val="single" w:sz="4" w:space="0" w:color="FFFFFF"/>
            </w:tcBorders>
            <w:shd w:val="clear" w:color="auto" w:fill="7030A0"/>
          </w:tcPr>
          <w:p w:rsidR="00E414E9" w:rsidRPr="00E414E9" w:rsidRDefault="00E414E9" w:rsidP="002A3678">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E414E9" w:rsidRPr="00E414E9" w:rsidRDefault="00E414E9" w:rsidP="002A3678">
            <w:pPr>
              <w:rPr>
                <w:b/>
                <w:color w:val="ED7D31" w:themeColor="accent2"/>
                <w:sz w:val="28"/>
              </w:rPr>
            </w:pPr>
            <w:r>
              <w:rPr>
                <w:b/>
                <w:color w:val="7030A0"/>
                <w:sz w:val="28"/>
              </w:rPr>
              <w:t>FIVE STAGES…</w:t>
            </w:r>
          </w:p>
        </w:tc>
      </w:tr>
    </w:tbl>
    <w:p w:rsidR="00E414E9" w:rsidRPr="00E414E9" w:rsidRDefault="00E414E9">
      <w:pPr>
        <w:rPr>
          <w:b/>
        </w:rPr>
      </w:pPr>
      <w:r w:rsidRPr="00E414E9">
        <w:rPr>
          <w:b/>
        </w:rPr>
        <w:t>Identify and write down all of the five stages of the sales process.</w:t>
      </w:r>
    </w:p>
    <w:tbl>
      <w:tblPr>
        <w:tblStyle w:val="TableGrid"/>
        <w:tblW w:w="0" w:type="auto"/>
        <w:tblLook w:val="04A0" w:firstRow="1" w:lastRow="0" w:firstColumn="1" w:lastColumn="0" w:noHBand="0" w:noVBand="1"/>
      </w:tblPr>
      <w:tblGrid>
        <w:gridCol w:w="1413"/>
        <w:gridCol w:w="9043"/>
      </w:tblGrid>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2A3678">
            <w:pPr>
              <w:jc w:val="cente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2A3678">
            <w:pPr>
              <w:jc w:val="cente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414E9" w:rsidRDefault="00E414E9" w:rsidP="002A3678"/>
          <w:p w:rsidR="00E414E9" w:rsidRDefault="00E414E9" w:rsidP="002A3678"/>
          <w:p w:rsidR="00E414E9" w:rsidRDefault="00E414E9" w:rsidP="002A3678"/>
        </w:tc>
      </w:tr>
      <w:tr w:rsidR="00E414E9" w:rsidTr="002A3678">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Pr="00DB14DE" w:rsidRDefault="00E414E9" w:rsidP="002A3678">
            <w:pPr>
              <w:jc w:val="cente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414E9" w:rsidRDefault="00E414E9" w:rsidP="002A3678"/>
          <w:p w:rsidR="00E414E9" w:rsidRDefault="00E414E9" w:rsidP="002A3678"/>
          <w:p w:rsidR="00E414E9" w:rsidRDefault="00E414E9" w:rsidP="002A3678"/>
        </w:tc>
      </w:tr>
      <w:tr w:rsidR="00E414E9" w:rsidTr="00E414E9">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E414E9" w:rsidRDefault="00E414E9" w:rsidP="002A3678">
            <w:pPr>
              <w:jc w:val="center"/>
              <w:rPr>
                <w:b/>
                <w:color w:val="FFFFFF" w:themeColor="background1"/>
                <w:sz w:val="36"/>
              </w:rPr>
            </w:pPr>
            <w:r>
              <w:rPr>
                <w:b/>
                <w:color w:val="FFFFFF" w:themeColor="background1"/>
                <w:sz w:val="36"/>
              </w:rPr>
              <w:t>4</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414E9" w:rsidRDefault="00E414E9" w:rsidP="002A3678"/>
          <w:p w:rsidR="00E414E9" w:rsidRDefault="00E414E9" w:rsidP="002A3678"/>
          <w:p w:rsidR="00E414E9" w:rsidRDefault="00E414E9" w:rsidP="002A3678"/>
        </w:tc>
      </w:tr>
      <w:tr w:rsidR="00C5542A" w:rsidTr="00C5542A">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C5542A" w:rsidRDefault="00C5542A" w:rsidP="002A3678">
            <w:pPr>
              <w:jc w:val="center"/>
              <w:rPr>
                <w:b/>
                <w:color w:val="FFFFFF" w:themeColor="background1"/>
                <w:sz w:val="36"/>
              </w:rPr>
            </w:pPr>
            <w:r>
              <w:rPr>
                <w:b/>
                <w:color w:val="FFFFFF" w:themeColor="background1"/>
                <w:sz w:val="36"/>
              </w:rPr>
              <w:lastRenderedPageBreak/>
              <w:t>5</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C5542A" w:rsidRDefault="00C5542A" w:rsidP="002A3678"/>
          <w:p w:rsidR="00C5542A" w:rsidRDefault="00C5542A" w:rsidP="002A3678"/>
          <w:p w:rsidR="00C5542A" w:rsidRDefault="00C5542A" w:rsidP="002A3678"/>
        </w:tc>
      </w:tr>
    </w:tbl>
    <w:p w:rsidR="00C5542A" w:rsidRDefault="00C5542A"/>
    <w:tbl>
      <w:tblPr>
        <w:tblStyle w:val="TableGrid"/>
        <w:tblW w:w="0" w:type="auto"/>
        <w:tblLook w:val="04A0" w:firstRow="1" w:lastRow="0" w:firstColumn="1" w:lastColumn="0" w:noHBand="0" w:noVBand="1"/>
      </w:tblPr>
      <w:tblGrid>
        <w:gridCol w:w="704"/>
        <w:gridCol w:w="9752"/>
      </w:tblGrid>
      <w:tr w:rsidR="00C5542A" w:rsidRPr="00E414E9" w:rsidTr="002A3678">
        <w:tc>
          <w:tcPr>
            <w:tcW w:w="704" w:type="dxa"/>
            <w:tcBorders>
              <w:top w:val="single" w:sz="4" w:space="0" w:color="FFFFFF"/>
              <w:left w:val="single" w:sz="4" w:space="0" w:color="FFFFFF"/>
              <w:bottom w:val="nil"/>
              <w:right w:val="single" w:sz="4" w:space="0" w:color="FFFFFF"/>
            </w:tcBorders>
            <w:shd w:val="clear" w:color="auto" w:fill="7030A0"/>
          </w:tcPr>
          <w:p w:rsidR="00C5542A" w:rsidRPr="00E414E9" w:rsidRDefault="00C5542A" w:rsidP="002A3678">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C5542A" w:rsidRPr="00C5542A" w:rsidRDefault="00C5542A" w:rsidP="002A3678">
            <w:pPr>
              <w:rPr>
                <w:b/>
                <w:color w:val="7030A0"/>
                <w:sz w:val="28"/>
              </w:rPr>
            </w:pPr>
            <w:r>
              <w:rPr>
                <w:b/>
                <w:color w:val="7030A0"/>
                <w:sz w:val="28"/>
              </w:rPr>
              <w:t>TELL ME THE IMPACT…</w:t>
            </w:r>
          </w:p>
        </w:tc>
      </w:tr>
    </w:tbl>
    <w:p w:rsidR="006A1FC3" w:rsidRPr="00C5542A" w:rsidRDefault="00C5542A">
      <w:pPr>
        <w:rPr>
          <w:b/>
        </w:rPr>
      </w:pPr>
      <w:r w:rsidRPr="00C5542A">
        <w:rPr>
          <w:b/>
        </w:rPr>
        <w:t>Write down the impact on a business if an element of the sales process is poor. Perhaps you have experienced your own negative customer service? Write down what happened using as much key terminology as possible:</w:t>
      </w:r>
    </w:p>
    <w:tbl>
      <w:tblPr>
        <w:tblStyle w:val="TableGrid"/>
        <w:tblW w:w="0" w:type="auto"/>
        <w:tblLook w:val="04A0" w:firstRow="1" w:lastRow="0" w:firstColumn="1" w:lastColumn="0" w:noHBand="0" w:noVBand="1"/>
      </w:tblPr>
      <w:tblGrid>
        <w:gridCol w:w="10456"/>
      </w:tblGrid>
      <w:tr w:rsidR="00C5542A" w:rsidTr="00F936AA">
        <w:tc>
          <w:tcPr>
            <w:tcW w:w="10456" w:type="dxa"/>
            <w:tcBorders>
              <w:top w:val="single" w:sz="4" w:space="0" w:color="FFFFFF"/>
              <w:left w:val="single" w:sz="4" w:space="0" w:color="FFFFFF"/>
              <w:bottom w:val="nil"/>
              <w:right w:val="single" w:sz="4" w:space="0" w:color="FFFFFF"/>
            </w:tcBorders>
            <w:shd w:val="clear" w:color="auto" w:fill="D0CECE" w:themeFill="background2" w:themeFillShade="E6"/>
          </w:tcPr>
          <w:p w:rsidR="00C5542A" w:rsidRDefault="00C5542A"/>
          <w:p w:rsidR="00F936AA" w:rsidRDefault="00F936AA"/>
          <w:p w:rsidR="00F936AA" w:rsidRDefault="00F936AA"/>
          <w:p w:rsidR="00F936AA" w:rsidRDefault="00F936AA"/>
          <w:p w:rsidR="00F936AA" w:rsidRDefault="00F936AA"/>
          <w:p w:rsidR="00F936AA" w:rsidRDefault="00F936AA"/>
          <w:p w:rsidR="00F936AA" w:rsidRDefault="00F936AA"/>
        </w:tc>
      </w:tr>
    </w:tbl>
    <w:p w:rsidR="00C5542A" w:rsidRPr="00F936AA" w:rsidRDefault="00F936AA">
      <w:pPr>
        <w:rPr>
          <w:b/>
        </w:rPr>
      </w:pPr>
      <w:r w:rsidRPr="00F936AA">
        <w:rPr>
          <w:b/>
        </w:rPr>
        <w:t>Now write down the importance of good customer service to a business:</w:t>
      </w:r>
    </w:p>
    <w:tbl>
      <w:tblPr>
        <w:tblStyle w:val="TableGrid"/>
        <w:tblW w:w="0" w:type="auto"/>
        <w:tblLook w:val="04A0" w:firstRow="1" w:lastRow="0" w:firstColumn="1" w:lastColumn="0" w:noHBand="0" w:noVBand="1"/>
      </w:tblPr>
      <w:tblGrid>
        <w:gridCol w:w="10456"/>
      </w:tblGrid>
      <w:tr w:rsidR="00F936AA" w:rsidTr="00F936AA">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F936AA" w:rsidRDefault="00F936AA"/>
          <w:p w:rsidR="00F936AA" w:rsidRDefault="00F936AA"/>
          <w:p w:rsidR="00F936AA" w:rsidRDefault="00F936AA"/>
          <w:p w:rsidR="00F936AA" w:rsidRDefault="00F936AA"/>
          <w:p w:rsidR="00F936AA" w:rsidRDefault="00F936AA"/>
          <w:p w:rsidR="00F936AA" w:rsidRDefault="00F936AA"/>
          <w:p w:rsidR="00F936AA" w:rsidRDefault="00F936AA"/>
        </w:tc>
      </w:tr>
    </w:tbl>
    <w:p w:rsidR="00C5542A" w:rsidRDefault="00C5542A"/>
    <w:tbl>
      <w:tblPr>
        <w:tblStyle w:val="TableGrid"/>
        <w:tblW w:w="0" w:type="auto"/>
        <w:tblLook w:val="04A0" w:firstRow="1" w:lastRow="0" w:firstColumn="1" w:lastColumn="0" w:noHBand="0" w:noVBand="1"/>
      </w:tblPr>
      <w:tblGrid>
        <w:gridCol w:w="704"/>
        <w:gridCol w:w="9752"/>
      </w:tblGrid>
      <w:tr w:rsidR="00D83DD3" w:rsidTr="00120691">
        <w:tc>
          <w:tcPr>
            <w:tcW w:w="704" w:type="dxa"/>
            <w:tcBorders>
              <w:top w:val="single" w:sz="4" w:space="0" w:color="FFFFFF"/>
              <w:left w:val="single" w:sz="4" w:space="0" w:color="FFFFFF"/>
              <w:bottom w:val="nil"/>
              <w:right w:val="single" w:sz="4" w:space="0" w:color="FFFFFF"/>
            </w:tcBorders>
            <w:shd w:val="clear" w:color="auto" w:fill="7030A0"/>
          </w:tcPr>
          <w:p w:rsidR="00D83DD3" w:rsidRPr="00DB14DE" w:rsidRDefault="00F936AA" w:rsidP="00C46DA7">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D83DD3" w:rsidRPr="00DB14DE" w:rsidRDefault="00D83DD3" w:rsidP="00C46DA7">
            <w:pPr>
              <w:rPr>
                <w:b/>
                <w:color w:val="ED7D31" w:themeColor="accent2"/>
                <w:sz w:val="28"/>
              </w:rPr>
            </w:pPr>
            <w:r w:rsidRPr="00120691">
              <w:rPr>
                <w:b/>
                <w:color w:val="7030A0"/>
                <w:sz w:val="28"/>
              </w:rPr>
              <w:t>EXTENSION TASK</w:t>
            </w:r>
            <w:r w:rsidR="004205A4">
              <w:rPr>
                <w:b/>
                <w:color w:val="7030A0"/>
                <w:sz w:val="28"/>
              </w:rPr>
              <w:t xml:space="preserve"> 1</w:t>
            </w:r>
            <w:r w:rsidR="007115A6">
              <w:rPr>
                <w:b/>
                <w:color w:val="7030A0"/>
                <w:sz w:val="28"/>
              </w:rPr>
              <w:t xml:space="preserve"> – CASE STUDY (A Suit That Fits</w:t>
            </w:r>
            <w:r w:rsidR="00120691">
              <w:rPr>
                <w:b/>
                <w:color w:val="7030A0"/>
                <w:sz w:val="28"/>
              </w:rPr>
              <w:t>)</w:t>
            </w:r>
            <w:r w:rsidRPr="00120691">
              <w:rPr>
                <w:b/>
                <w:color w:val="7030A0"/>
                <w:sz w:val="28"/>
              </w:rPr>
              <w:t>…</w:t>
            </w:r>
          </w:p>
        </w:tc>
      </w:tr>
    </w:tbl>
    <w:p w:rsidR="00D83DD3" w:rsidRPr="00337A5E" w:rsidRDefault="00120691" w:rsidP="00120691">
      <w:pPr>
        <w:rPr>
          <w:b/>
        </w:rPr>
      </w:pPr>
      <w:r>
        <w:rPr>
          <w:b/>
        </w:rPr>
        <w:t>Re</w:t>
      </w:r>
      <w:r w:rsidR="00931610">
        <w:rPr>
          <w:b/>
        </w:rPr>
        <w:t>a</w:t>
      </w:r>
      <w:r w:rsidR="006A1FC3">
        <w:rPr>
          <w:b/>
        </w:rPr>
        <w:t>d the case study below on A Suit That Fits</w:t>
      </w:r>
      <w:r>
        <w:rPr>
          <w:b/>
        </w:rPr>
        <w:t xml:space="preserve"> and answer the following questions:</w:t>
      </w:r>
    </w:p>
    <w:tbl>
      <w:tblPr>
        <w:tblStyle w:val="TableGrid"/>
        <w:tblW w:w="0" w:type="auto"/>
        <w:tblLook w:val="04A0" w:firstRow="1" w:lastRow="0" w:firstColumn="1" w:lastColumn="0" w:noHBand="0" w:noVBand="1"/>
      </w:tblPr>
      <w:tblGrid>
        <w:gridCol w:w="10456"/>
      </w:tblGrid>
      <w:tr w:rsidR="00931610" w:rsidTr="00931610">
        <w:tc>
          <w:tcPr>
            <w:tcW w:w="10456" w:type="dxa"/>
            <w:shd w:val="clear" w:color="auto" w:fill="7030A0"/>
          </w:tcPr>
          <w:p w:rsidR="00931610" w:rsidRPr="00931610" w:rsidRDefault="007115A6">
            <w:pPr>
              <w:rPr>
                <w:b/>
                <w:noProof/>
                <w:lang w:eastAsia="en-GB"/>
              </w:rPr>
            </w:pPr>
            <w:r>
              <w:rPr>
                <w:b/>
                <w:noProof/>
                <w:color w:val="FFFFFF" w:themeColor="background1"/>
                <w:sz w:val="24"/>
                <w:lang w:eastAsia="en-GB"/>
              </w:rPr>
              <w:t>CASE STUDY – A SUIT THAT FITS</w:t>
            </w:r>
          </w:p>
        </w:tc>
      </w:tr>
      <w:tr w:rsidR="00120691" w:rsidTr="00120691">
        <w:tc>
          <w:tcPr>
            <w:tcW w:w="10456" w:type="dxa"/>
          </w:tcPr>
          <w:p w:rsidR="00120691" w:rsidRPr="00931610" w:rsidRDefault="006A1FC3">
            <w:pPr>
              <w:rPr>
                <w:b/>
                <w:noProof/>
                <w:lang w:eastAsia="en-GB"/>
              </w:rPr>
            </w:pPr>
            <w:r>
              <w:rPr>
                <w:b/>
                <w:noProof/>
                <w:lang w:eastAsia="en-GB"/>
              </w:rPr>
              <w:drawing>
                <wp:anchor distT="0" distB="0" distL="114300" distR="114300" simplePos="0" relativeHeight="251682816" behindDoc="1" locked="0" layoutInCell="1" allowOverlap="1" wp14:anchorId="573BDE7F" wp14:editId="2ED3A3A0">
                  <wp:simplePos x="0" y="0"/>
                  <wp:positionH relativeFrom="column">
                    <wp:posOffset>3815080</wp:posOffset>
                  </wp:positionH>
                  <wp:positionV relativeFrom="paragraph">
                    <wp:posOffset>36830</wp:posOffset>
                  </wp:positionV>
                  <wp:extent cx="2619375" cy="1743075"/>
                  <wp:effectExtent l="0" t="0" r="9525" b="9525"/>
                  <wp:wrapTight wrapText="bothSides">
                    <wp:wrapPolygon edited="0">
                      <wp:start x="0" y="0"/>
                      <wp:lineTo x="0" y="21482"/>
                      <wp:lineTo x="21521" y="21482"/>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suit that fits.pn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007115A6">
              <w:rPr>
                <w:b/>
                <w:noProof/>
                <w:lang w:eastAsia="en-GB"/>
              </w:rPr>
              <w:t>Page 208</w:t>
            </w:r>
            <w:r w:rsidR="00931610" w:rsidRPr="00931610">
              <w:rPr>
                <w:b/>
                <w:noProof/>
                <w:lang w:eastAsia="en-GB"/>
              </w:rPr>
              <w:t xml:space="preserve"> – Edexcel Book</w:t>
            </w:r>
          </w:p>
          <w:p w:rsidR="007115A6" w:rsidRDefault="007115A6">
            <w:pPr>
              <w:rPr>
                <w:b/>
                <w:noProof/>
                <w:lang w:eastAsia="en-GB"/>
              </w:rPr>
            </w:pPr>
            <w:r>
              <w:rPr>
                <w:b/>
                <w:noProof/>
                <w:lang w:eastAsia="en-GB"/>
              </w:rPr>
              <w:t>A Suit That Fits is a business that makes made-to-measure suits for individual customers. The business assigns each customer their own tailor, who takes measurements and helps the customer to design their own suit from a range of materials.</w:t>
            </w:r>
          </w:p>
          <w:p w:rsidR="007115A6" w:rsidRDefault="007115A6">
            <w:pPr>
              <w:rPr>
                <w:b/>
                <w:noProof/>
                <w:lang w:eastAsia="en-GB"/>
              </w:rPr>
            </w:pPr>
          </w:p>
          <w:p w:rsidR="00931610" w:rsidRPr="00931610" w:rsidRDefault="007115A6">
            <w:pPr>
              <w:rPr>
                <w:b/>
                <w:noProof/>
                <w:lang w:eastAsia="en-GB"/>
              </w:rPr>
            </w:pPr>
            <w:r>
              <w:rPr>
                <w:b/>
                <w:noProof/>
                <w:lang w:eastAsia="en-GB"/>
              </w:rPr>
              <w:t>Choices can include collar and cuff styles and embroided initials. The suit is handmade and the service includes free fittings and adjustments before the customer collects their finished suit.</w:t>
            </w:r>
          </w:p>
          <w:p w:rsidR="00120691" w:rsidRDefault="00120691"/>
        </w:tc>
      </w:tr>
    </w:tbl>
    <w:p w:rsidR="009C7314" w:rsidRPr="00120691" w:rsidRDefault="009C7314">
      <w:pPr>
        <w:rPr>
          <w:b/>
        </w:rPr>
      </w:pPr>
    </w:p>
    <w:tbl>
      <w:tblPr>
        <w:tblStyle w:val="TableGrid"/>
        <w:tblW w:w="0" w:type="auto"/>
        <w:tblLook w:val="04A0" w:firstRow="1" w:lastRow="0" w:firstColumn="1" w:lastColumn="0" w:noHBand="0" w:noVBand="1"/>
      </w:tblPr>
      <w:tblGrid>
        <w:gridCol w:w="3539"/>
        <w:gridCol w:w="6917"/>
      </w:tblGrid>
      <w:tr w:rsidR="00120691"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120691" w:rsidRPr="006A1FC3" w:rsidRDefault="006A1FC3" w:rsidP="006A1FC3">
            <w:pPr>
              <w:rPr>
                <w:b/>
                <w:color w:val="FFFFFF" w:themeColor="background1"/>
                <w:sz w:val="28"/>
              </w:rPr>
            </w:pPr>
            <w:r>
              <w:rPr>
                <w:b/>
                <w:color w:val="FFFFFF" w:themeColor="background1"/>
                <w:sz w:val="28"/>
              </w:rPr>
              <w:t>What level of skill does A Suit That Fits require its employees to have?</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120691" w:rsidRDefault="00120691"/>
          <w:p w:rsidR="00120691" w:rsidRDefault="00120691"/>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tc>
      </w:tr>
      <w:tr w:rsidR="00120691"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120691" w:rsidRPr="006A1FC3" w:rsidRDefault="006A1FC3" w:rsidP="006A1FC3">
            <w:pPr>
              <w:rPr>
                <w:b/>
                <w:color w:val="FFFFFF" w:themeColor="background1"/>
                <w:sz w:val="28"/>
              </w:rPr>
            </w:pPr>
            <w:r>
              <w:rPr>
                <w:b/>
                <w:color w:val="FFFFFF" w:themeColor="background1"/>
                <w:sz w:val="28"/>
              </w:rPr>
              <w:t xml:space="preserve">How do you think the way in which the business operates might have an </w:t>
            </w:r>
            <w:r>
              <w:rPr>
                <w:b/>
                <w:color w:val="FFFFFF" w:themeColor="background1"/>
                <w:sz w:val="28"/>
              </w:rPr>
              <w:lastRenderedPageBreak/>
              <w:t>impact on the number of suits that it can make?</w:t>
            </w:r>
          </w:p>
        </w:tc>
        <w:tc>
          <w:tcPr>
            <w:tcW w:w="6917" w:type="dxa"/>
            <w:tcBorders>
              <w:top w:val="single" w:sz="4" w:space="0" w:color="FFFFFF"/>
              <w:left w:val="single" w:sz="4" w:space="0" w:color="FFFFFF"/>
              <w:bottom w:val="single" w:sz="4" w:space="0" w:color="FFFFFF"/>
              <w:right w:val="single" w:sz="4" w:space="0" w:color="FFFFFF"/>
            </w:tcBorders>
            <w:shd w:val="clear" w:color="auto" w:fill="CCCCFF"/>
          </w:tcPr>
          <w:p w:rsidR="00120691" w:rsidRDefault="00120691"/>
          <w:p w:rsidR="00120691" w:rsidRDefault="00120691"/>
          <w:p w:rsidR="00120691" w:rsidRDefault="00120691"/>
          <w:p w:rsidR="00120691" w:rsidRDefault="00120691"/>
          <w:p w:rsidR="00120691" w:rsidRDefault="00120691"/>
          <w:p w:rsidR="006A1FC3" w:rsidRDefault="006A1FC3"/>
          <w:p w:rsidR="00120691" w:rsidRDefault="00120691"/>
        </w:tc>
      </w:tr>
      <w:tr w:rsidR="006A1FC3" w:rsidTr="00AF0CBF">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6A1FC3" w:rsidRDefault="006A1FC3" w:rsidP="006A1FC3">
            <w:pPr>
              <w:rPr>
                <w:b/>
                <w:color w:val="FFFFFF" w:themeColor="background1"/>
                <w:sz w:val="28"/>
              </w:rPr>
            </w:pPr>
            <w:r>
              <w:rPr>
                <w:b/>
                <w:color w:val="FFFFFF" w:themeColor="background1"/>
                <w:sz w:val="28"/>
              </w:rPr>
              <w:lastRenderedPageBreak/>
              <w:t>How could a business like A Suit That Fits ensure it can provide customers with a lot of flexibility and customisation?</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A1FC3" w:rsidRDefault="006A1FC3"/>
          <w:p w:rsidR="006A1FC3" w:rsidRDefault="006A1FC3"/>
          <w:p w:rsidR="006A1FC3" w:rsidRDefault="006A1FC3"/>
          <w:p w:rsidR="006A1FC3" w:rsidRDefault="006A1FC3"/>
          <w:p w:rsidR="006A1FC3" w:rsidRDefault="006A1FC3"/>
          <w:p w:rsidR="006A1FC3" w:rsidRDefault="006A1FC3"/>
          <w:p w:rsidR="006A1FC3" w:rsidRDefault="006A1FC3"/>
        </w:tc>
      </w:tr>
    </w:tbl>
    <w:p w:rsidR="00AF0CBF" w:rsidRDefault="00AF0CBF"/>
    <w:tbl>
      <w:tblPr>
        <w:tblStyle w:val="TableGrid"/>
        <w:tblW w:w="0" w:type="auto"/>
        <w:tblLook w:val="04A0" w:firstRow="1" w:lastRow="0" w:firstColumn="1" w:lastColumn="0" w:noHBand="0" w:noVBand="1"/>
      </w:tblPr>
      <w:tblGrid>
        <w:gridCol w:w="704"/>
        <w:gridCol w:w="9752"/>
      </w:tblGrid>
      <w:tr w:rsidR="00F67AD7" w:rsidTr="00004328">
        <w:tc>
          <w:tcPr>
            <w:tcW w:w="704" w:type="dxa"/>
            <w:tcBorders>
              <w:top w:val="single" w:sz="4" w:space="0" w:color="FFFFFF"/>
              <w:left w:val="single" w:sz="4" w:space="0" w:color="FFFFFF"/>
              <w:bottom w:val="nil"/>
              <w:right w:val="single" w:sz="4" w:space="0" w:color="FFFFFF"/>
            </w:tcBorders>
            <w:shd w:val="clear" w:color="auto" w:fill="7030A0"/>
          </w:tcPr>
          <w:p w:rsidR="00F67AD7" w:rsidRPr="00DB14DE" w:rsidRDefault="00F936AA" w:rsidP="00004328">
            <w:pPr>
              <w:jc w:val="center"/>
              <w:rPr>
                <w:b/>
              </w:rPr>
            </w:pPr>
            <w:r>
              <w:rPr>
                <w:b/>
                <w:color w:val="FFFFFF" w:themeColor="background1"/>
                <w:sz w:val="28"/>
              </w:rPr>
              <w:t>13</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F67AD7" w:rsidRPr="00DB14DE" w:rsidRDefault="00F67AD7" w:rsidP="006A1FC3">
            <w:pPr>
              <w:rPr>
                <w:b/>
                <w:color w:val="ED7D31" w:themeColor="accent2"/>
                <w:sz w:val="28"/>
              </w:rPr>
            </w:pPr>
            <w:r w:rsidRPr="00120691">
              <w:rPr>
                <w:b/>
                <w:color w:val="7030A0"/>
                <w:sz w:val="28"/>
              </w:rPr>
              <w:t>EXTENSION TASK</w:t>
            </w:r>
            <w:r w:rsidR="00DE39FC">
              <w:rPr>
                <w:b/>
                <w:color w:val="7030A0"/>
                <w:sz w:val="28"/>
              </w:rPr>
              <w:t xml:space="preserve"> 2 – </w:t>
            </w:r>
            <w:r w:rsidR="006A1FC3">
              <w:rPr>
                <w:b/>
                <w:color w:val="7030A0"/>
                <w:sz w:val="28"/>
              </w:rPr>
              <w:t>CASE STUDY (Spoilt for Choice)</w:t>
            </w:r>
          </w:p>
        </w:tc>
      </w:tr>
    </w:tbl>
    <w:p w:rsidR="00904674" w:rsidRDefault="006A1FC3">
      <w:pPr>
        <w:rPr>
          <w:b/>
        </w:rPr>
      </w:pPr>
      <w:r>
        <w:rPr>
          <w:b/>
        </w:rPr>
        <w:t xml:space="preserve">Read the case study below on </w:t>
      </w:r>
      <w:r w:rsidRPr="00AF0CBF">
        <w:rPr>
          <w:b/>
          <w:i/>
        </w:rPr>
        <w:t>Spoilt for Choice</w:t>
      </w:r>
      <w:r>
        <w:rPr>
          <w:b/>
        </w:rPr>
        <w:t xml:space="preserve"> and answer the following questions – AO2!</w:t>
      </w:r>
    </w:p>
    <w:tbl>
      <w:tblPr>
        <w:tblStyle w:val="TableGrid"/>
        <w:tblW w:w="0" w:type="auto"/>
        <w:tblLook w:val="04A0" w:firstRow="1" w:lastRow="0" w:firstColumn="1" w:lastColumn="0" w:noHBand="0" w:noVBand="1"/>
      </w:tblPr>
      <w:tblGrid>
        <w:gridCol w:w="10456"/>
      </w:tblGrid>
      <w:tr w:rsidR="006A1FC3" w:rsidTr="009432A6">
        <w:tc>
          <w:tcPr>
            <w:tcW w:w="10456" w:type="dxa"/>
            <w:shd w:val="clear" w:color="auto" w:fill="7030A0"/>
          </w:tcPr>
          <w:p w:rsidR="006A1FC3" w:rsidRPr="00931610" w:rsidRDefault="006A1FC3" w:rsidP="009432A6">
            <w:pPr>
              <w:rPr>
                <w:b/>
                <w:noProof/>
                <w:lang w:eastAsia="en-GB"/>
              </w:rPr>
            </w:pPr>
            <w:r>
              <w:rPr>
                <w:b/>
                <w:noProof/>
                <w:color w:val="FFFFFF" w:themeColor="background1"/>
                <w:sz w:val="24"/>
                <w:lang w:eastAsia="en-GB"/>
              </w:rPr>
              <w:t>CASE STUDY – SPOILT FOR CHOICE</w:t>
            </w:r>
          </w:p>
        </w:tc>
      </w:tr>
      <w:tr w:rsidR="006A1FC3" w:rsidTr="009432A6">
        <w:tc>
          <w:tcPr>
            <w:tcW w:w="10456" w:type="dxa"/>
          </w:tcPr>
          <w:p w:rsidR="006A1FC3" w:rsidRPr="00931610" w:rsidRDefault="00AF0CBF" w:rsidP="009432A6">
            <w:pPr>
              <w:rPr>
                <w:b/>
                <w:noProof/>
                <w:lang w:eastAsia="en-GB"/>
              </w:rPr>
            </w:pPr>
            <w:r>
              <w:rPr>
                <w:b/>
                <w:noProof/>
                <w:lang w:eastAsia="en-GB"/>
              </w:rPr>
              <w:drawing>
                <wp:anchor distT="0" distB="0" distL="114300" distR="114300" simplePos="0" relativeHeight="251683840" behindDoc="1" locked="0" layoutInCell="1" allowOverlap="1" wp14:anchorId="0F618A5B" wp14:editId="2C0574CA">
                  <wp:simplePos x="0" y="0"/>
                  <wp:positionH relativeFrom="column">
                    <wp:posOffset>4481195</wp:posOffset>
                  </wp:positionH>
                  <wp:positionV relativeFrom="paragraph">
                    <wp:posOffset>28575</wp:posOffset>
                  </wp:positionV>
                  <wp:extent cx="1847850" cy="1724025"/>
                  <wp:effectExtent l="0" t="0" r="0" b="9525"/>
                  <wp:wrapTight wrapText="bothSides">
                    <wp:wrapPolygon edited="0">
                      <wp:start x="0" y="0"/>
                      <wp:lineTo x="0" y="21481"/>
                      <wp:lineTo x="21377" y="21481"/>
                      <wp:lineTo x="213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oilt.png"/>
                          <pic:cNvPicPr/>
                        </pic:nvPicPr>
                        <pic:blipFill>
                          <a:blip r:embed="rId10">
                            <a:extLst>
                              <a:ext uri="{28A0092B-C50C-407E-A947-70E740481C1C}">
                                <a14:useLocalDpi xmlns:a14="http://schemas.microsoft.com/office/drawing/2010/main" val="0"/>
                              </a:ext>
                            </a:extLst>
                          </a:blip>
                          <a:stretch>
                            <a:fillRect/>
                          </a:stretch>
                        </pic:blipFill>
                        <pic:spPr>
                          <a:xfrm>
                            <a:off x="0" y="0"/>
                            <a:ext cx="1847850" cy="1724025"/>
                          </a:xfrm>
                          <a:prstGeom prst="rect">
                            <a:avLst/>
                          </a:prstGeom>
                        </pic:spPr>
                      </pic:pic>
                    </a:graphicData>
                  </a:graphic>
                  <wp14:sizeRelH relativeFrom="page">
                    <wp14:pctWidth>0</wp14:pctWidth>
                  </wp14:sizeRelH>
                  <wp14:sizeRelV relativeFrom="page">
                    <wp14:pctHeight>0</wp14:pctHeight>
                  </wp14:sizeRelV>
                </wp:anchor>
              </w:drawing>
            </w:r>
            <w:r w:rsidR="006A1FC3">
              <w:rPr>
                <w:b/>
                <w:noProof/>
                <w:lang w:eastAsia="en-GB"/>
              </w:rPr>
              <w:t>Page 215</w:t>
            </w:r>
            <w:r w:rsidR="006A1FC3" w:rsidRPr="00931610">
              <w:rPr>
                <w:b/>
                <w:noProof/>
                <w:lang w:eastAsia="en-GB"/>
              </w:rPr>
              <w:t xml:space="preserve"> – Edexcel Book</w:t>
            </w:r>
          </w:p>
          <w:p w:rsidR="006A1FC3" w:rsidRDefault="006A1FC3" w:rsidP="009432A6">
            <w:pPr>
              <w:rPr>
                <w:b/>
                <w:noProof/>
                <w:lang w:eastAsia="en-GB"/>
              </w:rPr>
            </w:pPr>
            <w:r>
              <w:rPr>
                <w:b/>
                <w:noProof/>
                <w:lang w:eastAsia="en-GB"/>
              </w:rPr>
              <w:t>Spoilt for Choice is a sandwich shop in Lincoln that specialises in sandwiches and snacks made from local Lincolnshire produce. All the ingredients used in the sandwiches are organic and come from local growers and farms.</w:t>
            </w:r>
          </w:p>
          <w:p w:rsidR="006A1FC3" w:rsidRPr="00931610" w:rsidRDefault="00AF0CBF" w:rsidP="009432A6">
            <w:pPr>
              <w:rPr>
                <w:b/>
                <w:noProof/>
                <w:lang w:eastAsia="en-GB"/>
              </w:rPr>
            </w:pPr>
            <w:r>
              <w:rPr>
                <w:b/>
                <w:noProof/>
                <w:lang w:eastAsia="en-GB"/>
              </w:rPr>
              <w:t xml:space="preserve">Spoilt for Choice purchases its ingredients from 12 different suppliers, even though it could easily order similar ingredients from one or two large suppliers that sell ingredients source from all over the UK. </w:t>
            </w:r>
          </w:p>
          <w:p w:rsidR="006A1FC3" w:rsidRDefault="006A1FC3" w:rsidP="009432A6"/>
        </w:tc>
      </w:tr>
    </w:tbl>
    <w:p w:rsidR="006A1FC3" w:rsidRDefault="006A1FC3">
      <w:pPr>
        <w:rPr>
          <w:b/>
        </w:rPr>
      </w:pPr>
    </w:p>
    <w:tbl>
      <w:tblPr>
        <w:tblStyle w:val="TableGrid"/>
        <w:tblW w:w="0" w:type="auto"/>
        <w:tblLook w:val="04A0" w:firstRow="1" w:lastRow="0" w:firstColumn="1" w:lastColumn="0" w:noHBand="0" w:noVBand="1"/>
      </w:tblPr>
      <w:tblGrid>
        <w:gridCol w:w="2972"/>
        <w:gridCol w:w="7484"/>
      </w:tblGrid>
      <w:tr w:rsidR="00AF0CBF" w:rsidTr="00AF0CBF">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AF0CBF" w:rsidRDefault="00AF0CBF">
            <w:pPr>
              <w:rPr>
                <w:b/>
              </w:rPr>
            </w:pPr>
            <w:r w:rsidRPr="00AF0CBF">
              <w:rPr>
                <w:b/>
                <w:color w:val="FFFFFF" w:themeColor="background1"/>
                <w:sz w:val="28"/>
              </w:rPr>
              <w:t>Why do you think using local Lincolnshire produce might be important to Spoilt for Choice?</w:t>
            </w:r>
          </w:p>
        </w:tc>
        <w:tc>
          <w:tcPr>
            <w:tcW w:w="7484" w:type="dxa"/>
            <w:tcBorders>
              <w:top w:val="single" w:sz="4" w:space="0" w:color="FFFFFF"/>
              <w:left w:val="single" w:sz="4" w:space="0" w:color="FFFFFF"/>
              <w:bottom w:val="single" w:sz="4" w:space="0" w:color="FFFFFF"/>
              <w:right w:val="single" w:sz="4" w:space="0" w:color="FFFFFF"/>
            </w:tcBorders>
            <w:shd w:val="clear" w:color="auto" w:fill="CCCCFF"/>
          </w:tcPr>
          <w:p w:rsidR="00AF0CBF" w:rsidRDefault="00AF0CBF">
            <w:pPr>
              <w:rPr>
                <w:b/>
              </w:rPr>
            </w:pPr>
          </w:p>
        </w:tc>
      </w:tr>
    </w:tbl>
    <w:p w:rsidR="006A1FC3" w:rsidRDefault="006A1FC3">
      <w:pPr>
        <w:rPr>
          <w:b/>
        </w:rPr>
      </w:pPr>
    </w:p>
    <w:tbl>
      <w:tblPr>
        <w:tblStyle w:val="TableGrid"/>
        <w:tblW w:w="0" w:type="auto"/>
        <w:tblLook w:val="04A0" w:firstRow="1" w:lastRow="0" w:firstColumn="1" w:lastColumn="0" w:noHBand="0" w:noVBand="1"/>
      </w:tblPr>
      <w:tblGrid>
        <w:gridCol w:w="2972"/>
        <w:gridCol w:w="7484"/>
      </w:tblGrid>
      <w:tr w:rsidR="00AF0CBF" w:rsidTr="00AF0CBF">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AF0CBF" w:rsidRDefault="00AF0CBF">
            <w:pPr>
              <w:rPr>
                <w:b/>
              </w:rPr>
            </w:pPr>
            <w:r w:rsidRPr="00AF0CBF">
              <w:rPr>
                <w:b/>
                <w:color w:val="FFFFFF" w:themeColor="background1"/>
                <w:sz w:val="28"/>
              </w:rPr>
              <w:t>Why might it be necessary for the business to use 12 different suppliers?</w:t>
            </w:r>
          </w:p>
        </w:tc>
        <w:tc>
          <w:tcPr>
            <w:tcW w:w="748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F0CBF" w:rsidRDefault="00AF0CBF">
            <w:pPr>
              <w:rPr>
                <w:b/>
              </w:rPr>
            </w:pPr>
          </w:p>
        </w:tc>
      </w:tr>
    </w:tbl>
    <w:p w:rsidR="00AF0CBF" w:rsidRDefault="00AF0CBF">
      <w:pPr>
        <w:rPr>
          <w:b/>
        </w:rPr>
      </w:pPr>
    </w:p>
    <w:tbl>
      <w:tblPr>
        <w:tblStyle w:val="TableGrid"/>
        <w:tblW w:w="0" w:type="auto"/>
        <w:tblLook w:val="04A0" w:firstRow="1" w:lastRow="0" w:firstColumn="1" w:lastColumn="0" w:noHBand="0" w:noVBand="1"/>
      </w:tblPr>
      <w:tblGrid>
        <w:gridCol w:w="2972"/>
        <w:gridCol w:w="7484"/>
      </w:tblGrid>
      <w:tr w:rsidR="00AF0CBF" w:rsidTr="00AF0CBF">
        <w:tc>
          <w:tcPr>
            <w:tcW w:w="2972" w:type="dxa"/>
            <w:tcBorders>
              <w:top w:val="single" w:sz="4" w:space="0" w:color="FFFFFF"/>
              <w:left w:val="single" w:sz="4" w:space="0" w:color="FFFFFF"/>
              <w:bottom w:val="single" w:sz="4" w:space="0" w:color="FFFFFF"/>
              <w:right w:val="single" w:sz="4" w:space="0" w:color="FFFFFF"/>
            </w:tcBorders>
            <w:shd w:val="clear" w:color="auto" w:fill="7030A0"/>
          </w:tcPr>
          <w:p w:rsidR="00AF0CBF" w:rsidRDefault="00AF0CBF">
            <w:pPr>
              <w:rPr>
                <w:b/>
              </w:rPr>
            </w:pPr>
            <w:r w:rsidRPr="00AF0CBF">
              <w:rPr>
                <w:b/>
                <w:color w:val="FFFFFF" w:themeColor="background1"/>
                <w:sz w:val="28"/>
              </w:rPr>
              <w:t>What issues do you think Spoilt for Choice might face when ordering ingredients from so many different suppliers?</w:t>
            </w:r>
          </w:p>
        </w:tc>
        <w:tc>
          <w:tcPr>
            <w:tcW w:w="7484" w:type="dxa"/>
            <w:tcBorders>
              <w:top w:val="single" w:sz="4" w:space="0" w:color="FFFFFF"/>
              <w:left w:val="single" w:sz="4" w:space="0" w:color="FFFFFF"/>
              <w:bottom w:val="single" w:sz="4" w:space="0" w:color="FFFFFF"/>
              <w:right w:val="single" w:sz="4" w:space="0" w:color="FFFFFF"/>
            </w:tcBorders>
            <w:shd w:val="clear" w:color="auto" w:fill="CCCCFF"/>
          </w:tcPr>
          <w:p w:rsidR="00AF0CBF" w:rsidRDefault="00AF0CBF">
            <w:pPr>
              <w:rPr>
                <w:b/>
              </w:rPr>
            </w:pPr>
          </w:p>
        </w:tc>
      </w:tr>
    </w:tbl>
    <w:p w:rsidR="006A1FC3" w:rsidRDefault="006A1FC3">
      <w:pPr>
        <w:rPr>
          <w:b/>
        </w:rPr>
      </w:pPr>
    </w:p>
    <w:p w:rsidR="008B1CE7" w:rsidRDefault="008B1CE7">
      <w:pPr>
        <w:rPr>
          <w:b/>
        </w:rPr>
      </w:pPr>
    </w:p>
    <w:p w:rsidR="008B1CE7" w:rsidRDefault="008B1CE7">
      <w:pPr>
        <w:rPr>
          <w:b/>
        </w:rPr>
      </w:pPr>
    </w:p>
    <w:p w:rsidR="008B1CE7" w:rsidRDefault="008B1CE7">
      <w:pPr>
        <w:rPr>
          <w:b/>
        </w:rPr>
      </w:pPr>
    </w:p>
    <w:tbl>
      <w:tblPr>
        <w:tblStyle w:val="TableGrid"/>
        <w:tblW w:w="0" w:type="auto"/>
        <w:tblLook w:val="04A0" w:firstRow="1" w:lastRow="0" w:firstColumn="1" w:lastColumn="0" w:noHBand="0" w:noVBand="1"/>
      </w:tblPr>
      <w:tblGrid>
        <w:gridCol w:w="704"/>
        <w:gridCol w:w="9752"/>
      </w:tblGrid>
      <w:tr w:rsidR="00035B0A" w:rsidTr="00004328">
        <w:tc>
          <w:tcPr>
            <w:tcW w:w="704" w:type="dxa"/>
            <w:tcBorders>
              <w:top w:val="single" w:sz="4" w:space="0" w:color="FFFFFF"/>
              <w:left w:val="single" w:sz="4" w:space="0" w:color="FFFFFF"/>
              <w:bottom w:val="nil"/>
              <w:right w:val="single" w:sz="4" w:space="0" w:color="FFFFFF"/>
            </w:tcBorders>
            <w:shd w:val="clear" w:color="auto" w:fill="7030A0"/>
          </w:tcPr>
          <w:p w:rsidR="00035B0A" w:rsidRPr="00DB14DE" w:rsidRDefault="00F936AA" w:rsidP="00004328">
            <w:pPr>
              <w:jc w:val="center"/>
              <w:rPr>
                <w:b/>
              </w:rPr>
            </w:pPr>
            <w:r>
              <w:rPr>
                <w:b/>
                <w:color w:val="FFFFFF" w:themeColor="background1"/>
                <w:sz w:val="28"/>
              </w:rPr>
              <w:lastRenderedPageBreak/>
              <w:t>14</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35B0A" w:rsidRPr="00DB14DE" w:rsidRDefault="00035B0A" w:rsidP="00004328">
            <w:pPr>
              <w:rPr>
                <w:b/>
                <w:color w:val="ED7D31" w:themeColor="accent2"/>
                <w:sz w:val="28"/>
              </w:rPr>
            </w:pPr>
            <w:r w:rsidRPr="00120691">
              <w:rPr>
                <w:b/>
                <w:color w:val="7030A0"/>
                <w:sz w:val="28"/>
              </w:rPr>
              <w:t>EXTENSION TASK</w:t>
            </w:r>
            <w:r w:rsidR="00AF0CBF">
              <w:rPr>
                <w:b/>
                <w:color w:val="7030A0"/>
                <w:sz w:val="28"/>
              </w:rPr>
              <w:t xml:space="preserve"> 3 – CASE STUDY (INDIGO FURNITURE</w:t>
            </w:r>
            <w:r>
              <w:rPr>
                <w:b/>
                <w:color w:val="7030A0"/>
                <w:sz w:val="28"/>
              </w:rPr>
              <w:t>)</w:t>
            </w:r>
            <w:r w:rsidRPr="00120691">
              <w:rPr>
                <w:b/>
                <w:color w:val="7030A0"/>
                <w:sz w:val="28"/>
              </w:rPr>
              <w:t>…</w:t>
            </w:r>
          </w:p>
        </w:tc>
      </w:tr>
    </w:tbl>
    <w:p w:rsidR="00035B0A" w:rsidRPr="00337A5E" w:rsidRDefault="00035B0A" w:rsidP="00035B0A">
      <w:pPr>
        <w:rPr>
          <w:b/>
        </w:rPr>
      </w:pPr>
      <w:r>
        <w:rPr>
          <w:b/>
        </w:rPr>
        <w:t>Re</w:t>
      </w:r>
      <w:r w:rsidR="006962E0">
        <w:rPr>
          <w:b/>
        </w:rPr>
        <w:t xml:space="preserve">ad the case study below on </w:t>
      </w:r>
      <w:r w:rsidR="00AF0CBF">
        <w:rPr>
          <w:b/>
          <w:i/>
        </w:rPr>
        <w:t>INDIGO FURNITURE</w:t>
      </w:r>
      <w:r>
        <w:rPr>
          <w:b/>
        </w:rPr>
        <w:t xml:space="preserve"> and answer the following question:</w:t>
      </w:r>
    </w:p>
    <w:tbl>
      <w:tblPr>
        <w:tblStyle w:val="TableGrid"/>
        <w:tblW w:w="0" w:type="auto"/>
        <w:tblLook w:val="04A0" w:firstRow="1" w:lastRow="0" w:firstColumn="1" w:lastColumn="0" w:noHBand="0" w:noVBand="1"/>
      </w:tblPr>
      <w:tblGrid>
        <w:gridCol w:w="10456"/>
      </w:tblGrid>
      <w:tr w:rsidR="00035B0A" w:rsidTr="00AF0CBF">
        <w:tc>
          <w:tcPr>
            <w:tcW w:w="10456" w:type="dxa"/>
            <w:shd w:val="clear" w:color="auto" w:fill="7030A0"/>
          </w:tcPr>
          <w:p w:rsidR="00035B0A" w:rsidRDefault="00AF0CBF" w:rsidP="00AF0CBF">
            <w:pPr>
              <w:rPr>
                <w:b/>
              </w:rPr>
            </w:pPr>
            <w:r w:rsidRPr="00AF0CBF">
              <w:rPr>
                <w:b/>
                <w:color w:val="FFFFFF" w:themeColor="background1"/>
              </w:rPr>
              <w:t>CASE STUDY – INDIGO FURNITURE</w:t>
            </w:r>
          </w:p>
        </w:tc>
      </w:tr>
      <w:tr w:rsidR="00AF0CBF" w:rsidTr="00035B0A">
        <w:tc>
          <w:tcPr>
            <w:tcW w:w="10456" w:type="dxa"/>
          </w:tcPr>
          <w:p w:rsidR="00AF0CBF" w:rsidRDefault="008B1CE7" w:rsidP="00AF0CBF">
            <w:pPr>
              <w:rPr>
                <w:b/>
              </w:rPr>
            </w:pPr>
            <w:r>
              <w:rPr>
                <w:b/>
                <w:noProof/>
                <w:lang w:eastAsia="en-GB"/>
              </w:rPr>
              <w:drawing>
                <wp:anchor distT="0" distB="0" distL="114300" distR="114300" simplePos="0" relativeHeight="251684864" behindDoc="1" locked="0" layoutInCell="1" allowOverlap="1" wp14:anchorId="67B4E0D2" wp14:editId="2121D3B3">
                  <wp:simplePos x="0" y="0"/>
                  <wp:positionH relativeFrom="column">
                    <wp:posOffset>5252720</wp:posOffset>
                  </wp:positionH>
                  <wp:positionV relativeFrom="paragraph">
                    <wp:posOffset>0</wp:posOffset>
                  </wp:positionV>
                  <wp:extent cx="1219200" cy="1663700"/>
                  <wp:effectExtent l="0" t="0" r="0" b="0"/>
                  <wp:wrapTight wrapText="bothSides">
                    <wp:wrapPolygon edited="0">
                      <wp:start x="0" y="0"/>
                      <wp:lineTo x="0" y="21270"/>
                      <wp:lineTo x="21263" y="21270"/>
                      <wp:lineTo x="212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digo.png"/>
                          <pic:cNvPicPr/>
                        </pic:nvPicPr>
                        <pic:blipFill>
                          <a:blip r:embed="rId11">
                            <a:extLst>
                              <a:ext uri="{28A0092B-C50C-407E-A947-70E740481C1C}">
                                <a14:useLocalDpi xmlns:a14="http://schemas.microsoft.com/office/drawing/2010/main" val="0"/>
                              </a:ext>
                            </a:extLst>
                          </a:blip>
                          <a:stretch>
                            <a:fillRect/>
                          </a:stretch>
                        </pic:blipFill>
                        <pic:spPr>
                          <a:xfrm>
                            <a:off x="0" y="0"/>
                            <a:ext cx="1219200" cy="1663700"/>
                          </a:xfrm>
                          <a:prstGeom prst="rect">
                            <a:avLst/>
                          </a:prstGeom>
                        </pic:spPr>
                      </pic:pic>
                    </a:graphicData>
                  </a:graphic>
                  <wp14:sizeRelH relativeFrom="page">
                    <wp14:pctWidth>0</wp14:pctWidth>
                  </wp14:sizeRelH>
                  <wp14:sizeRelV relativeFrom="page">
                    <wp14:pctHeight>0</wp14:pctHeight>
                  </wp14:sizeRelV>
                </wp:anchor>
              </w:drawing>
            </w:r>
            <w:r w:rsidR="00AF0CBF">
              <w:rPr>
                <w:b/>
              </w:rPr>
              <w:t xml:space="preserve">Page 223 Edexcel - Book </w:t>
            </w:r>
          </w:p>
          <w:p w:rsidR="008B1CE7" w:rsidRDefault="00AF0CBF" w:rsidP="00AF0CBF">
            <w:pPr>
              <w:rPr>
                <w:b/>
              </w:rPr>
            </w:pPr>
            <w:r>
              <w:rPr>
                <w:b/>
              </w:rPr>
              <w:t xml:space="preserve">Indigo Furniture makes its furniture from European oak, Quebec pine and English leather that is tanned </w:t>
            </w:r>
            <w:r w:rsidR="008B1CE7">
              <w:rPr>
                <w:b/>
              </w:rPr>
              <w:t xml:space="preserve">in Italy. </w:t>
            </w:r>
          </w:p>
          <w:p w:rsidR="00AF0CBF" w:rsidRDefault="008B1CE7" w:rsidP="00AF0CBF">
            <w:pPr>
              <w:rPr>
                <w:b/>
              </w:rPr>
            </w:pPr>
            <w:r>
              <w:rPr>
                <w:b/>
              </w:rPr>
              <w:t xml:space="preserve">The business stills </w:t>
            </w:r>
            <w:proofErr w:type="gramStart"/>
            <w:r>
              <w:rPr>
                <w:b/>
              </w:rPr>
              <w:t>uses</w:t>
            </w:r>
            <w:proofErr w:type="gramEnd"/>
            <w:r>
              <w:rPr>
                <w:b/>
              </w:rPr>
              <w:t xml:space="preserve"> a water-powered mill that dates back to 1850 as its main workshop. Indigo’s unusual chunky furniture is designed and handmade by a team of master craftsmen and every piece of furniture has a 15-year guarantee.  </w:t>
            </w:r>
          </w:p>
          <w:p w:rsidR="008B1CE7" w:rsidRDefault="008B1CE7" w:rsidP="00AF0CBF">
            <w:pPr>
              <w:rPr>
                <w:b/>
              </w:rPr>
            </w:pPr>
          </w:p>
          <w:p w:rsidR="008B1CE7" w:rsidRDefault="008B1CE7" w:rsidP="00AF0CBF">
            <w:pPr>
              <w:rPr>
                <w:b/>
              </w:rPr>
            </w:pPr>
          </w:p>
          <w:p w:rsidR="008B1CE7" w:rsidRDefault="008B1CE7" w:rsidP="00AF0CBF">
            <w:pPr>
              <w:rPr>
                <w:b/>
              </w:rPr>
            </w:pPr>
          </w:p>
          <w:p w:rsidR="008B1CE7" w:rsidRDefault="008B1CE7" w:rsidP="00AF0CBF">
            <w:pPr>
              <w:rPr>
                <w:b/>
              </w:rPr>
            </w:pPr>
          </w:p>
        </w:tc>
      </w:tr>
    </w:tbl>
    <w:p w:rsidR="0026231A" w:rsidRDefault="0026231A">
      <w:pPr>
        <w:rPr>
          <w:b/>
        </w:rPr>
      </w:pPr>
      <w:r>
        <w:rPr>
          <w:b/>
        </w:rPr>
        <w:t>Discuss with the person next to you, and answer the below question:</w:t>
      </w:r>
    </w:p>
    <w:tbl>
      <w:tblPr>
        <w:tblStyle w:val="TableGrid"/>
        <w:tblW w:w="0" w:type="auto"/>
        <w:tblLook w:val="04A0" w:firstRow="1" w:lastRow="0" w:firstColumn="1" w:lastColumn="0" w:noHBand="0" w:noVBand="1"/>
      </w:tblPr>
      <w:tblGrid>
        <w:gridCol w:w="3114"/>
        <w:gridCol w:w="7342"/>
      </w:tblGrid>
      <w:tr w:rsidR="0026231A" w:rsidTr="006962E0">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26231A" w:rsidRPr="0049220C" w:rsidRDefault="0049220C" w:rsidP="0049220C">
            <w:pPr>
              <w:rPr>
                <w:b/>
              </w:rPr>
            </w:pPr>
            <w:r w:rsidRPr="0049220C">
              <w:rPr>
                <w:b/>
                <w:color w:val="FFFFFF" w:themeColor="background1"/>
                <w:sz w:val="32"/>
              </w:rPr>
              <w:t>What factors suggest that Indigo Furniture make high-quality products?</w:t>
            </w:r>
          </w:p>
        </w:tc>
        <w:tc>
          <w:tcPr>
            <w:tcW w:w="7342"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tc>
      </w:tr>
      <w:tr w:rsidR="006962E0" w:rsidTr="0049220C">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6962E0" w:rsidRPr="0049220C" w:rsidRDefault="0049220C" w:rsidP="0049220C">
            <w:pPr>
              <w:rPr>
                <w:b/>
                <w:color w:val="FFFFFF" w:themeColor="background1"/>
                <w:sz w:val="32"/>
              </w:rPr>
            </w:pPr>
            <w:r>
              <w:rPr>
                <w:b/>
                <w:color w:val="FFFFFF" w:themeColor="background1"/>
                <w:sz w:val="32"/>
              </w:rPr>
              <w:t>What do you think this level of quality allows Indigo Furniture to do with its prices?</w:t>
            </w:r>
          </w:p>
        </w:tc>
        <w:tc>
          <w:tcPr>
            <w:tcW w:w="7342"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6962E0" w:rsidRDefault="006962E0">
            <w:pPr>
              <w:rPr>
                <w:b/>
              </w:rPr>
            </w:pPr>
          </w:p>
        </w:tc>
      </w:tr>
      <w:tr w:rsidR="0049220C" w:rsidTr="0026231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49220C" w:rsidRDefault="0049220C" w:rsidP="0049220C">
            <w:pPr>
              <w:rPr>
                <w:b/>
                <w:color w:val="FFFFFF" w:themeColor="background1"/>
                <w:sz w:val="32"/>
              </w:rPr>
            </w:pPr>
            <w:r>
              <w:rPr>
                <w:b/>
                <w:color w:val="FFFFFF" w:themeColor="background1"/>
                <w:sz w:val="32"/>
              </w:rPr>
              <w:t>How do you think this level of quality affects Indigo Furniture’s ability to compete?</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49220C" w:rsidRDefault="0049220C">
            <w:pPr>
              <w:rPr>
                <w:b/>
              </w:rPr>
            </w:pPr>
          </w:p>
        </w:tc>
      </w:tr>
    </w:tbl>
    <w:p w:rsidR="006962E0" w:rsidRDefault="006962E0" w:rsidP="006962E0">
      <w:pPr>
        <w:shd w:val="clear" w:color="auto" w:fill="FFFFFF" w:themeFill="background1"/>
        <w:rPr>
          <w:b/>
        </w:rPr>
      </w:pPr>
    </w:p>
    <w:tbl>
      <w:tblPr>
        <w:tblStyle w:val="TableGrid"/>
        <w:tblW w:w="0" w:type="auto"/>
        <w:tblLook w:val="04A0" w:firstRow="1" w:lastRow="0" w:firstColumn="1" w:lastColumn="0" w:noHBand="0" w:noVBand="1"/>
      </w:tblPr>
      <w:tblGrid>
        <w:gridCol w:w="704"/>
        <w:gridCol w:w="9752"/>
      </w:tblGrid>
      <w:tr w:rsidR="00894C49" w:rsidTr="009D1D1B">
        <w:tc>
          <w:tcPr>
            <w:tcW w:w="704" w:type="dxa"/>
            <w:tcBorders>
              <w:top w:val="single" w:sz="4" w:space="0" w:color="FFFFFF"/>
              <w:left w:val="single" w:sz="4" w:space="0" w:color="FFFFFF"/>
              <w:bottom w:val="nil"/>
              <w:right w:val="single" w:sz="4" w:space="0" w:color="FFFFFF"/>
            </w:tcBorders>
            <w:shd w:val="clear" w:color="auto" w:fill="7030A0"/>
          </w:tcPr>
          <w:p w:rsidR="00894C49" w:rsidRPr="00DB14DE" w:rsidRDefault="00F936AA" w:rsidP="009D1D1B">
            <w:pPr>
              <w:jc w:val="center"/>
              <w:rPr>
                <w:b/>
              </w:rPr>
            </w:pPr>
            <w:r>
              <w:rPr>
                <w:b/>
                <w:color w:val="FFFFFF" w:themeColor="background1"/>
                <w:sz w:val="28"/>
              </w:rPr>
              <w:t>15</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894C49" w:rsidRPr="00DB14DE" w:rsidRDefault="00C01E2F" w:rsidP="009D1D1B">
            <w:pPr>
              <w:rPr>
                <w:b/>
                <w:color w:val="ED7D31" w:themeColor="accent2"/>
                <w:sz w:val="28"/>
              </w:rPr>
            </w:pPr>
            <w:r w:rsidRPr="00120691">
              <w:rPr>
                <w:b/>
                <w:color w:val="7030A0"/>
                <w:sz w:val="28"/>
              </w:rPr>
              <w:t>EXTENSION TASK</w:t>
            </w:r>
            <w:r>
              <w:rPr>
                <w:b/>
                <w:color w:val="7030A0"/>
                <w:sz w:val="28"/>
              </w:rPr>
              <w:t xml:space="preserve"> 4 – CASE STUDY (HSBC)</w:t>
            </w:r>
          </w:p>
        </w:tc>
      </w:tr>
    </w:tbl>
    <w:p w:rsidR="00894C49" w:rsidRDefault="00C01E2F" w:rsidP="006962E0">
      <w:pPr>
        <w:shd w:val="clear" w:color="auto" w:fill="FFFFFF" w:themeFill="background1"/>
        <w:rPr>
          <w:b/>
        </w:rPr>
      </w:pPr>
      <w:r>
        <w:rPr>
          <w:b/>
        </w:rPr>
        <w:t>Read the case study below on HSBC relating to the sales process and answer the following questions…</w:t>
      </w:r>
    </w:p>
    <w:tbl>
      <w:tblPr>
        <w:tblStyle w:val="TableGrid"/>
        <w:tblW w:w="0" w:type="auto"/>
        <w:tblLook w:val="04A0" w:firstRow="1" w:lastRow="0" w:firstColumn="1" w:lastColumn="0" w:noHBand="0" w:noVBand="1"/>
      </w:tblPr>
      <w:tblGrid>
        <w:gridCol w:w="10456"/>
      </w:tblGrid>
      <w:tr w:rsidR="00490AAA" w:rsidTr="00490AAA">
        <w:tc>
          <w:tcPr>
            <w:tcW w:w="10456" w:type="dxa"/>
          </w:tcPr>
          <w:p w:rsidR="00490AAA" w:rsidRDefault="003E79CB" w:rsidP="00C01E2F">
            <w:pPr>
              <w:rPr>
                <w:b/>
              </w:rPr>
            </w:pPr>
            <w:r>
              <w:rPr>
                <w:b/>
                <w:noProof/>
                <w:lang w:eastAsia="en-GB"/>
              </w:rPr>
              <w:drawing>
                <wp:anchor distT="0" distB="0" distL="114300" distR="114300" simplePos="0" relativeHeight="251685888" behindDoc="1" locked="0" layoutInCell="1" allowOverlap="1" wp14:anchorId="4623BBF4" wp14:editId="63EE597A">
                  <wp:simplePos x="0" y="0"/>
                  <wp:positionH relativeFrom="column">
                    <wp:posOffset>4728845</wp:posOffset>
                  </wp:positionH>
                  <wp:positionV relativeFrom="paragraph">
                    <wp:posOffset>17145</wp:posOffset>
                  </wp:positionV>
                  <wp:extent cx="1828800" cy="976630"/>
                  <wp:effectExtent l="0" t="0" r="0" b="0"/>
                  <wp:wrapTight wrapText="bothSides">
                    <wp:wrapPolygon edited="0">
                      <wp:start x="0" y="0"/>
                      <wp:lineTo x="0" y="21066"/>
                      <wp:lineTo x="21375" y="21066"/>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BC.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976630"/>
                          </a:xfrm>
                          <a:prstGeom prst="rect">
                            <a:avLst/>
                          </a:prstGeom>
                        </pic:spPr>
                      </pic:pic>
                    </a:graphicData>
                  </a:graphic>
                  <wp14:sizeRelH relativeFrom="page">
                    <wp14:pctWidth>0</wp14:pctWidth>
                  </wp14:sizeRelH>
                  <wp14:sizeRelV relativeFrom="page">
                    <wp14:pctHeight>0</wp14:pctHeight>
                  </wp14:sizeRelV>
                </wp:anchor>
              </w:drawing>
            </w:r>
            <w:r w:rsidR="00C01E2F">
              <w:rPr>
                <w:b/>
              </w:rPr>
              <w:t>Edexcel Pages 226-227</w:t>
            </w:r>
          </w:p>
          <w:p w:rsidR="003E79CB" w:rsidRDefault="003E79CB" w:rsidP="00C01E2F">
            <w:pPr>
              <w:rPr>
                <w:b/>
              </w:rPr>
            </w:pPr>
          </w:p>
          <w:p w:rsidR="003E79CB" w:rsidRDefault="003E79CB" w:rsidP="00C01E2F">
            <w:pPr>
              <w:rPr>
                <w:b/>
              </w:rPr>
            </w:pPr>
            <w:r>
              <w:rPr>
                <w:b/>
              </w:rPr>
              <w:t xml:space="preserve">The bank HSBC invests heavily in its UK-based customer service team. The call-centre process is designed to minimise waiting time, with employees aiming to answer calls within seconds. </w:t>
            </w:r>
          </w:p>
          <w:p w:rsidR="00C01E2F" w:rsidRDefault="003E79CB" w:rsidP="00C01E2F">
            <w:pPr>
              <w:rPr>
                <w:b/>
              </w:rPr>
            </w:pPr>
            <w:r>
              <w:rPr>
                <w:b/>
              </w:rPr>
              <w:t>Employees are trained to deliver excellent service and all calls are monitored. After a call, customers receive a text message asking them for feedback about whether HSBC met their needs and expectations.</w:t>
            </w:r>
          </w:p>
        </w:tc>
      </w:tr>
    </w:tbl>
    <w:p w:rsidR="00490AAA" w:rsidRDefault="00490AAA"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490AAA" w:rsidTr="00490AAA">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490AAA" w:rsidRPr="00490AAA" w:rsidRDefault="003E79CB" w:rsidP="00490AAA">
            <w:pPr>
              <w:rPr>
                <w:b/>
              </w:rPr>
            </w:pPr>
            <w:r w:rsidRPr="003E79CB">
              <w:rPr>
                <w:b/>
                <w:color w:val="FFFFFF" w:themeColor="background1"/>
                <w:sz w:val="28"/>
              </w:rPr>
              <w:t xml:space="preserve">Why do you think HSBC invests so much in its call </w:t>
            </w:r>
            <w:r w:rsidRPr="003E79CB">
              <w:rPr>
                <w:b/>
                <w:color w:val="FFFFFF" w:themeColor="background1"/>
                <w:sz w:val="28"/>
              </w:rPr>
              <w:lastRenderedPageBreak/>
              <w:t>centre and customer service team?</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tc>
      </w:tr>
    </w:tbl>
    <w:p w:rsidR="00490AAA" w:rsidRDefault="00490AAA"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3E79CB" w:rsidTr="009A6335">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3E79CB" w:rsidRPr="00490AAA" w:rsidRDefault="003E79CB" w:rsidP="009A6335">
            <w:pPr>
              <w:rPr>
                <w:b/>
              </w:rPr>
            </w:pPr>
            <w:r>
              <w:rPr>
                <w:b/>
                <w:color w:val="FFFFFF" w:themeColor="background1"/>
                <w:sz w:val="28"/>
              </w:rPr>
              <w:t>Why is it important for a business to gather feedback from its customers?</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tc>
      </w:tr>
    </w:tbl>
    <w:p w:rsidR="003E79CB" w:rsidRDefault="003E79CB"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3E79CB" w:rsidTr="009A6335">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3E79CB" w:rsidRPr="00490AAA" w:rsidRDefault="003E79CB" w:rsidP="009A6335">
            <w:pPr>
              <w:rPr>
                <w:b/>
              </w:rPr>
            </w:pPr>
            <w:r>
              <w:rPr>
                <w:b/>
                <w:color w:val="FFFFFF" w:themeColor="background1"/>
                <w:sz w:val="28"/>
              </w:rPr>
              <w:t>Do you think that delivering excellent service always improves a business’s profits?</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p w:rsidR="003E79CB" w:rsidRDefault="003E79CB" w:rsidP="009A6335">
            <w:pPr>
              <w:rPr>
                <w:b/>
              </w:rPr>
            </w:pPr>
          </w:p>
        </w:tc>
      </w:tr>
    </w:tbl>
    <w:p w:rsidR="003E79CB" w:rsidRDefault="003E79CB" w:rsidP="006962E0">
      <w:pPr>
        <w:shd w:val="clear" w:color="auto" w:fill="FFFFFF" w:themeFill="background1"/>
        <w:rPr>
          <w:b/>
        </w:rPr>
      </w:pPr>
    </w:p>
    <w:tbl>
      <w:tblPr>
        <w:tblStyle w:val="TableGrid"/>
        <w:tblW w:w="0" w:type="auto"/>
        <w:tblLook w:val="04A0" w:firstRow="1" w:lastRow="0" w:firstColumn="1" w:lastColumn="0" w:noHBand="0" w:noVBand="1"/>
      </w:tblPr>
      <w:tblGrid>
        <w:gridCol w:w="704"/>
        <w:gridCol w:w="9752"/>
      </w:tblGrid>
      <w:tr w:rsidR="003E79CB" w:rsidTr="009A6335">
        <w:tc>
          <w:tcPr>
            <w:tcW w:w="704" w:type="dxa"/>
            <w:tcBorders>
              <w:top w:val="single" w:sz="4" w:space="0" w:color="FFFFFF"/>
              <w:left w:val="single" w:sz="4" w:space="0" w:color="FFFFFF"/>
              <w:bottom w:val="nil"/>
              <w:right w:val="single" w:sz="4" w:space="0" w:color="FFFFFF"/>
            </w:tcBorders>
            <w:shd w:val="clear" w:color="auto" w:fill="7030A0"/>
          </w:tcPr>
          <w:p w:rsidR="003E79CB" w:rsidRPr="00DB14DE" w:rsidRDefault="00F936AA" w:rsidP="009A6335">
            <w:pPr>
              <w:jc w:val="center"/>
              <w:rPr>
                <w:b/>
              </w:rPr>
            </w:pPr>
            <w:r>
              <w:rPr>
                <w:b/>
                <w:color w:val="FFFFFF" w:themeColor="background1"/>
                <w:sz w:val="28"/>
              </w:rPr>
              <w:t>16</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3E79CB" w:rsidRPr="00DB14DE" w:rsidRDefault="003E79CB" w:rsidP="009A6335">
            <w:pPr>
              <w:rPr>
                <w:b/>
                <w:color w:val="ED7D31" w:themeColor="accent2"/>
                <w:sz w:val="28"/>
              </w:rPr>
            </w:pPr>
            <w:r w:rsidRPr="00120691">
              <w:rPr>
                <w:b/>
                <w:color w:val="7030A0"/>
                <w:sz w:val="28"/>
              </w:rPr>
              <w:t>EXTENSION TASK</w:t>
            </w:r>
            <w:r>
              <w:rPr>
                <w:b/>
                <w:color w:val="7030A0"/>
                <w:sz w:val="28"/>
              </w:rPr>
              <w:t xml:space="preserve"> 4 – CASE STUDY (HSBC)</w:t>
            </w:r>
          </w:p>
        </w:tc>
      </w:tr>
    </w:tbl>
    <w:p w:rsidR="003E79CB" w:rsidRDefault="003E79CB" w:rsidP="006962E0">
      <w:pPr>
        <w:shd w:val="clear" w:color="auto" w:fill="FFFFFF" w:themeFill="background1"/>
        <w:rPr>
          <w:b/>
        </w:rPr>
      </w:pPr>
      <w:r>
        <w:rPr>
          <w:b/>
        </w:rPr>
        <w:t>Below are examples of two services you could buy. Reads through the instructions and answer the questions in the box below:</w:t>
      </w:r>
    </w:p>
    <w:tbl>
      <w:tblPr>
        <w:tblStyle w:val="TableGrid"/>
        <w:tblW w:w="0" w:type="auto"/>
        <w:tblLook w:val="04A0" w:firstRow="1" w:lastRow="0" w:firstColumn="1" w:lastColumn="0" w:noHBand="0" w:noVBand="1"/>
      </w:tblPr>
      <w:tblGrid>
        <w:gridCol w:w="10456"/>
      </w:tblGrid>
      <w:tr w:rsidR="00B22380" w:rsidTr="003E79CB">
        <w:tc>
          <w:tcPr>
            <w:tcW w:w="10456" w:type="dxa"/>
            <w:shd w:val="clear" w:color="auto" w:fill="7030A0"/>
          </w:tcPr>
          <w:p w:rsidR="00B22380" w:rsidRPr="003E79CB" w:rsidRDefault="003E79CB" w:rsidP="006962E0">
            <w:pPr>
              <w:rPr>
                <w:b/>
                <w:color w:val="FFFFFF" w:themeColor="background1"/>
              </w:rPr>
            </w:pPr>
            <w:r>
              <w:rPr>
                <w:b/>
                <w:color w:val="FFFFFF" w:themeColor="background1"/>
              </w:rPr>
              <w:t>ACTIVITY 1 - SERVICES</w:t>
            </w:r>
          </w:p>
        </w:tc>
      </w:tr>
      <w:tr w:rsidR="003E79CB" w:rsidTr="00B22380">
        <w:tc>
          <w:tcPr>
            <w:tcW w:w="10456" w:type="dxa"/>
          </w:tcPr>
          <w:p w:rsidR="003E79CB" w:rsidRDefault="003E79CB" w:rsidP="006962E0">
            <w:pPr>
              <w:rPr>
                <w:b/>
              </w:rPr>
            </w:pPr>
            <w:r>
              <w:rPr>
                <w:b/>
              </w:rPr>
              <w:t>SERVICE 1 – A train journey to London</w:t>
            </w:r>
          </w:p>
          <w:p w:rsidR="003E79CB" w:rsidRDefault="003E79CB" w:rsidP="006962E0">
            <w:pPr>
              <w:rPr>
                <w:b/>
              </w:rPr>
            </w:pPr>
            <w:r>
              <w:rPr>
                <w:b/>
              </w:rPr>
              <w:t xml:space="preserve">SERVICE 2 – An eye test at </w:t>
            </w:r>
            <w:proofErr w:type="gramStart"/>
            <w:r>
              <w:rPr>
                <w:b/>
              </w:rPr>
              <w:t>an opticians</w:t>
            </w:r>
            <w:proofErr w:type="gramEnd"/>
          </w:p>
          <w:p w:rsidR="003E79CB" w:rsidRDefault="003E79CB" w:rsidP="006962E0">
            <w:pPr>
              <w:rPr>
                <w:b/>
              </w:rPr>
            </w:pPr>
          </w:p>
          <w:p w:rsidR="003E79CB" w:rsidRDefault="003E79CB" w:rsidP="003E79CB">
            <w:pPr>
              <w:pStyle w:val="ListParagraph"/>
              <w:numPr>
                <w:ilvl w:val="0"/>
                <w:numId w:val="6"/>
              </w:numPr>
              <w:rPr>
                <w:b/>
              </w:rPr>
            </w:pPr>
            <w:r>
              <w:rPr>
                <w:b/>
              </w:rPr>
              <w:t>For each service, make a list of five or more things that you think would contribute to good customer service.</w:t>
            </w:r>
          </w:p>
          <w:p w:rsidR="003E79CB" w:rsidRDefault="003E79CB" w:rsidP="003E79CB">
            <w:pPr>
              <w:pStyle w:val="ListParagraph"/>
              <w:numPr>
                <w:ilvl w:val="0"/>
                <w:numId w:val="6"/>
              </w:numPr>
              <w:rPr>
                <w:b/>
              </w:rPr>
            </w:pPr>
            <w:r>
              <w:rPr>
                <w:b/>
              </w:rPr>
              <w:t>Rank the items of both lists in order of importance. Are the things in the same order for both services?</w:t>
            </w: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Default="003E79CB" w:rsidP="003E79CB">
            <w:pPr>
              <w:rPr>
                <w:b/>
              </w:rPr>
            </w:pPr>
          </w:p>
          <w:p w:rsidR="003E79CB" w:rsidRPr="003E79CB" w:rsidRDefault="003E79CB" w:rsidP="003E79CB">
            <w:pPr>
              <w:rPr>
                <w:b/>
              </w:rPr>
            </w:pPr>
          </w:p>
          <w:p w:rsidR="003E79CB" w:rsidRPr="003E79CB" w:rsidRDefault="003E79CB" w:rsidP="003E79CB">
            <w:pPr>
              <w:rPr>
                <w:b/>
              </w:rPr>
            </w:pPr>
          </w:p>
        </w:tc>
      </w:tr>
    </w:tbl>
    <w:p w:rsidR="00625AA8" w:rsidRPr="0026231A" w:rsidRDefault="00625AA8" w:rsidP="006962E0">
      <w:pPr>
        <w:shd w:val="clear" w:color="auto" w:fill="FFFFFF" w:themeFill="background1"/>
        <w:rPr>
          <w:b/>
        </w:rPr>
      </w:pPr>
      <w:bookmarkStart w:id="0" w:name="_GoBack"/>
      <w:bookmarkEnd w:id="0"/>
    </w:p>
    <w:sectPr w:rsidR="00625AA8" w:rsidRPr="0026231A" w:rsidSect="00A0557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233"/>
    <w:multiLevelType w:val="hybridMultilevel"/>
    <w:tmpl w:val="4D262E80"/>
    <w:lvl w:ilvl="0" w:tplc="4134C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824658"/>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95A43"/>
    <w:multiLevelType w:val="hybridMultilevel"/>
    <w:tmpl w:val="056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A457A"/>
    <w:multiLevelType w:val="hybridMultilevel"/>
    <w:tmpl w:val="46B6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F0269"/>
    <w:multiLevelType w:val="hybridMultilevel"/>
    <w:tmpl w:val="D6C84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C6621"/>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07193"/>
    <w:rsid w:val="00032462"/>
    <w:rsid w:val="00035B0A"/>
    <w:rsid w:val="000D462D"/>
    <w:rsid w:val="00104C42"/>
    <w:rsid w:val="00120691"/>
    <w:rsid w:val="001A755B"/>
    <w:rsid w:val="00233DD3"/>
    <w:rsid w:val="0026231A"/>
    <w:rsid w:val="00276234"/>
    <w:rsid w:val="002E07E9"/>
    <w:rsid w:val="00321491"/>
    <w:rsid w:val="00337A5E"/>
    <w:rsid w:val="00340B37"/>
    <w:rsid w:val="00384DA7"/>
    <w:rsid w:val="003931C2"/>
    <w:rsid w:val="003E79CB"/>
    <w:rsid w:val="004205A4"/>
    <w:rsid w:val="00490AAA"/>
    <w:rsid w:val="0049220C"/>
    <w:rsid w:val="004C0204"/>
    <w:rsid w:val="004D1DF7"/>
    <w:rsid w:val="0059559A"/>
    <w:rsid w:val="00612E8D"/>
    <w:rsid w:val="00625AA8"/>
    <w:rsid w:val="006962E0"/>
    <w:rsid w:val="006A1FC3"/>
    <w:rsid w:val="006B7142"/>
    <w:rsid w:val="007115A6"/>
    <w:rsid w:val="0071527B"/>
    <w:rsid w:val="007E20F8"/>
    <w:rsid w:val="00855D98"/>
    <w:rsid w:val="0087553C"/>
    <w:rsid w:val="00894C49"/>
    <w:rsid w:val="008B1CE7"/>
    <w:rsid w:val="008C36FF"/>
    <w:rsid w:val="0090283A"/>
    <w:rsid w:val="00904674"/>
    <w:rsid w:val="00927D64"/>
    <w:rsid w:val="00931610"/>
    <w:rsid w:val="00933CF4"/>
    <w:rsid w:val="0095767D"/>
    <w:rsid w:val="009A4D0C"/>
    <w:rsid w:val="009C0996"/>
    <w:rsid w:val="009C7314"/>
    <w:rsid w:val="00A05579"/>
    <w:rsid w:val="00AF0CBF"/>
    <w:rsid w:val="00B22380"/>
    <w:rsid w:val="00B8622A"/>
    <w:rsid w:val="00BC5FBB"/>
    <w:rsid w:val="00BC7F49"/>
    <w:rsid w:val="00C01E2F"/>
    <w:rsid w:val="00C21B8C"/>
    <w:rsid w:val="00C36A79"/>
    <w:rsid w:val="00C5542A"/>
    <w:rsid w:val="00CC4DED"/>
    <w:rsid w:val="00CF22E6"/>
    <w:rsid w:val="00D22711"/>
    <w:rsid w:val="00D83DD3"/>
    <w:rsid w:val="00DA66ED"/>
    <w:rsid w:val="00DB14DE"/>
    <w:rsid w:val="00DC0542"/>
    <w:rsid w:val="00DE39FC"/>
    <w:rsid w:val="00E06511"/>
    <w:rsid w:val="00E2338B"/>
    <w:rsid w:val="00E3279E"/>
    <w:rsid w:val="00E414E9"/>
    <w:rsid w:val="00F53592"/>
    <w:rsid w:val="00F67AD7"/>
    <w:rsid w:val="00F9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F836"/>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character" w:styleId="Hyperlink">
    <w:name w:val="Hyperlink"/>
    <w:basedOn w:val="DefaultParagraphFont"/>
    <w:uiPriority w:val="99"/>
    <w:unhideWhenUsed/>
    <w:rsid w:val="00120691"/>
    <w:rPr>
      <w:color w:val="0563C1" w:themeColor="hyperlink"/>
      <w:u w:val="single"/>
    </w:rPr>
  </w:style>
  <w:style w:type="paragraph" w:styleId="ListParagraph">
    <w:name w:val="List Paragraph"/>
    <w:basedOn w:val="Normal"/>
    <w:uiPriority w:val="34"/>
    <w:qFormat/>
    <w:rsid w:val="0012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B658D353</Template>
  <TotalTime>234</TotalTime>
  <Pages>10</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16</cp:revision>
  <dcterms:created xsi:type="dcterms:W3CDTF">2019-07-15T09:43:00Z</dcterms:created>
  <dcterms:modified xsi:type="dcterms:W3CDTF">2019-07-16T14:00:00Z</dcterms:modified>
</cp:coreProperties>
</file>