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A56" w:rsidRDefault="00945A56" w:rsidP="00945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Verdana" w:hAnsi="Verdana"/>
        </w:rPr>
      </w:pPr>
    </w:p>
    <w:p w:rsidR="00853C63" w:rsidRDefault="00945A56" w:rsidP="00945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Verdana" w:hAnsi="Verdana"/>
          <w:b/>
          <w:sz w:val="32"/>
          <w:szCs w:val="32"/>
        </w:rPr>
      </w:pPr>
      <w:r w:rsidRPr="00BA1C83">
        <w:rPr>
          <w:rFonts w:ascii="Verdana" w:hAnsi="Verdana"/>
          <w:b/>
          <w:sz w:val="32"/>
          <w:szCs w:val="32"/>
        </w:rPr>
        <w:t>Own Learning questions</w:t>
      </w:r>
    </w:p>
    <w:p w:rsidR="001C43C7" w:rsidRPr="00BA1C83" w:rsidRDefault="00EA4C5C" w:rsidP="00945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Unit 1</w:t>
      </w:r>
      <w:r w:rsidR="001C43C7">
        <w:rPr>
          <w:rFonts w:ascii="Verdana" w:hAnsi="Verdana"/>
          <w:b/>
          <w:sz w:val="32"/>
          <w:szCs w:val="32"/>
        </w:rPr>
        <w:t xml:space="preserve"> – </w:t>
      </w:r>
      <w:r>
        <w:rPr>
          <w:rFonts w:ascii="Verdana" w:hAnsi="Verdana"/>
          <w:b/>
          <w:sz w:val="32"/>
          <w:szCs w:val="32"/>
        </w:rPr>
        <w:t>The Business Environment</w:t>
      </w:r>
    </w:p>
    <w:p w:rsidR="00945A56" w:rsidRPr="00945A56" w:rsidRDefault="00945A56" w:rsidP="00945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Verdana" w:hAnsi="Verdana"/>
        </w:rPr>
      </w:pPr>
    </w:p>
    <w:p w:rsidR="00945A56" w:rsidRPr="00945A56" w:rsidRDefault="00945A56">
      <w:pPr>
        <w:rPr>
          <w:rFonts w:ascii="Verdana" w:hAnsi="Verdana"/>
        </w:rPr>
      </w:pPr>
    </w:p>
    <w:p w:rsidR="00945A56" w:rsidRDefault="00036877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6D2751" wp14:editId="6D8A3E71">
            <wp:simplePos x="0" y="0"/>
            <wp:positionH relativeFrom="margin">
              <wp:align>right</wp:align>
            </wp:positionH>
            <wp:positionV relativeFrom="paragraph">
              <wp:posOffset>5248</wp:posOffset>
            </wp:positionV>
            <wp:extent cx="3838575" cy="1190625"/>
            <wp:effectExtent l="19050" t="19050" r="28575" b="28575"/>
            <wp:wrapTight wrapText="bothSides">
              <wp:wrapPolygon edited="0">
                <wp:start x="-107" y="-346"/>
                <wp:lineTo x="-107" y="21773"/>
                <wp:lineTo x="21654" y="21773"/>
                <wp:lineTo x="21654" y="-346"/>
                <wp:lineTo x="-107" y="-34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ependent carto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19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56">
        <w:rPr>
          <w:rFonts w:ascii="Verdana" w:hAnsi="Verdana"/>
        </w:rPr>
        <w:t>These questions are designed for you to complete in your Study Periods.  The aim is for you to consolidate your learning and identify any knowledge gaps.</w:t>
      </w:r>
      <w:r w:rsidR="00026DDC">
        <w:rPr>
          <w:rFonts w:ascii="Verdana" w:hAnsi="Verdana"/>
        </w:rPr>
        <w:t xml:space="preserve"> The outcome is a</w:t>
      </w:r>
      <w:r w:rsidR="00BA1C83">
        <w:rPr>
          <w:rFonts w:ascii="Verdana" w:hAnsi="Verdana"/>
        </w:rPr>
        <w:t xml:space="preserve"> complete set of revision notes.</w:t>
      </w:r>
    </w:p>
    <w:p w:rsidR="00945A56" w:rsidRDefault="00945A56">
      <w:pPr>
        <w:rPr>
          <w:rFonts w:ascii="Verdana" w:hAnsi="Verdana"/>
        </w:rPr>
      </w:pPr>
    </w:p>
    <w:p w:rsidR="00945A56" w:rsidRDefault="00945A56">
      <w:pPr>
        <w:rPr>
          <w:rFonts w:ascii="Verdana" w:hAnsi="Verdana"/>
        </w:rPr>
      </w:pPr>
      <w:r>
        <w:rPr>
          <w:rFonts w:ascii="Verdana" w:hAnsi="Verdana"/>
        </w:rPr>
        <w:t>You can use the following resources to help you:</w:t>
      </w:r>
    </w:p>
    <w:p w:rsidR="00945A56" w:rsidRPr="00453953" w:rsidRDefault="00945A56" w:rsidP="00453953">
      <w:pPr>
        <w:rPr>
          <w:rFonts w:ascii="Verdana" w:hAnsi="Verdana"/>
        </w:rPr>
      </w:pPr>
    </w:p>
    <w:p w:rsidR="00945A56" w:rsidRPr="00945A56" w:rsidRDefault="00AA78A1" w:rsidP="00945A56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Tutor2U websit</w:t>
      </w:r>
      <w:r w:rsidR="00945A56" w:rsidRPr="00945A56">
        <w:rPr>
          <w:rFonts w:ascii="Verdana" w:hAnsi="Verdana"/>
        </w:rPr>
        <w:t xml:space="preserve">e (google the topic area and Tutor2u as the site is difficult to </w:t>
      </w:r>
      <w:r w:rsidR="00026DDC" w:rsidRPr="00945A56">
        <w:rPr>
          <w:rFonts w:ascii="Verdana" w:hAnsi="Verdana"/>
        </w:rPr>
        <w:t>navigate</w:t>
      </w:r>
      <w:r w:rsidR="00945A56" w:rsidRPr="00945A56">
        <w:rPr>
          <w:rFonts w:ascii="Verdana" w:hAnsi="Verdana"/>
        </w:rPr>
        <w:t xml:space="preserve"> around!)</w:t>
      </w:r>
    </w:p>
    <w:p w:rsidR="00945A56" w:rsidRPr="00945A56" w:rsidRDefault="00945A56" w:rsidP="00945A56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945A56">
        <w:rPr>
          <w:rFonts w:ascii="Verdana" w:hAnsi="Verdana"/>
        </w:rPr>
        <w:t>Tutor2u Youtube channel</w:t>
      </w:r>
    </w:p>
    <w:p w:rsidR="00945A56" w:rsidRDefault="00945A56" w:rsidP="00945A56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945A56">
        <w:rPr>
          <w:rFonts w:ascii="Verdana" w:hAnsi="Verdana"/>
        </w:rPr>
        <w:t>Your class notes</w:t>
      </w:r>
    </w:p>
    <w:p w:rsidR="00D86633" w:rsidRPr="00453953" w:rsidRDefault="00453953" w:rsidP="00453953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The Cambridge Technicals Level 3 Business Book</w:t>
      </w:r>
    </w:p>
    <w:p w:rsidR="00A66CBE" w:rsidRDefault="00A66CBE" w:rsidP="00A66CBE">
      <w:pPr>
        <w:rPr>
          <w:rFonts w:ascii="Verdana" w:hAnsi="Verdana"/>
        </w:rPr>
      </w:pPr>
    </w:p>
    <w:p w:rsidR="00A66CBE" w:rsidRDefault="00A66CBE" w:rsidP="00A66CBE">
      <w:pPr>
        <w:rPr>
          <w:rFonts w:ascii="Verdana" w:hAnsi="Verdana"/>
        </w:rPr>
      </w:pPr>
      <w:r>
        <w:rPr>
          <w:rFonts w:ascii="Verdana" w:hAnsi="Verdana"/>
        </w:rPr>
        <w:lastRenderedPageBreak/>
        <w:t>When you have completed each section of Own Learning Questions, why don’t you print them out and file them in the appropriate section of your fo</w:t>
      </w:r>
      <w:r w:rsidR="00453953">
        <w:rPr>
          <w:rFonts w:ascii="Verdana" w:hAnsi="Verdana"/>
        </w:rPr>
        <w:t>lder?  We’ll be checking them!</w:t>
      </w:r>
    </w:p>
    <w:p w:rsidR="005C5F49" w:rsidRDefault="005C5F49">
      <w:pPr>
        <w:rPr>
          <w:rFonts w:ascii="Verdana" w:hAnsi="Verdana"/>
        </w:rPr>
      </w:pPr>
    </w:p>
    <w:p w:rsidR="005C5F49" w:rsidRDefault="000305F0">
      <w:pPr>
        <w:rPr>
          <w:rFonts w:ascii="Verdana" w:hAnsi="Verdana"/>
        </w:rPr>
      </w:pPr>
      <w:r>
        <w:rPr>
          <w:rFonts w:ascii="Verdana" w:hAnsi="Verdana"/>
        </w:rPr>
        <w:t>An electronic copy of these questions is on XXXXXXXXX</w:t>
      </w:r>
    </w:p>
    <w:p w:rsidR="005C5F49" w:rsidRDefault="005C5F49">
      <w:pPr>
        <w:rPr>
          <w:rFonts w:ascii="Verdana" w:hAnsi="Verdana"/>
        </w:rPr>
      </w:pPr>
    </w:p>
    <w:p w:rsidR="005C5F49" w:rsidRDefault="005C5F49">
      <w:pPr>
        <w:rPr>
          <w:rFonts w:ascii="Verdana" w:hAnsi="Verdana"/>
        </w:rPr>
      </w:pPr>
    </w:p>
    <w:p w:rsidR="005C5F49" w:rsidRDefault="005C5F49">
      <w:pPr>
        <w:rPr>
          <w:rFonts w:ascii="Verdana" w:hAnsi="Verdana"/>
        </w:rPr>
      </w:pPr>
    </w:p>
    <w:p w:rsidR="00F51410" w:rsidRDefault="00A66CBE" w:rsidP="00F5141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51410" w:rsidRDefault="00F51410" w:rsidP="00F51410">
      <w:pPr>
        <w:rPr>
          <w:rFonts w:ascii="Verdana" w:hAnsi="Verdana"/>
        </w:rPr>
      </w:pPr>
    </w:p>
    <w:p w:rsidR="00F51410" w:rsidRDefault="00F51410" w:rsidP="00F51410">
      <w:pPr>
        <w:rPr>
          <w:rFonts w:ascii="Verdana" w:hAnsi="Verdana"/>
        </w:rPr>
      </w:pPr>
    </w:p>
    <w:p w:rsidR="00E52EE1" w:rsidRDefault="00E52EE1" w:rsidP="00F514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E52EE1" w:rsidRPr="00453953" w:rsidRDefault="00453953" w:rsidP="00453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LO1 – Understand the Different Types of Businesses and Their Objectives</w:t>
      </w:r>
    </w:p>
    <w:p w:rsidR="00036877" w:rsidRPr="00036877" w:rsidRDefault="00036877" w:rsidP="000368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Verdana" w:hAnsi="Verdana"/>
          <w:b/>
        </w:rPr>
      </w:pPr>
    </w:p>
    <w:p w:rsidR="003D5841" w:rsidRDefault="003D5841" w:rsidP="00F51410">
      <w:pPr>
        <w:rPr>
          <w:rFonts w:ascii="Verdana" w:hAnsi="Verdana"/>
        </w:rPr>
      </w:pPr>
    </w:p>
    <w:p w:rsidR="001A04DD" w:rsidRDefault="001A04DD" w:rsidP="00F51410">
      <w:pPr>
        <w:rPr>
          <w:rFonts w:ascii="Verdana" w:hAnsi="Verdana"/>
        </w:rPr>
      </w:pPr>
    </w:p>
    <w:p w:rsidR="008729A3" w:rsidRPr="00A22377" w:rsidRDefault="00453953" w:rsidP="00A22377">
      <w:pPr>
        <w:pStyle w:val="ListParagraph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What are the three different types of business activity</w:t>
      </w:r>
      <w:r w:rsidR="00036877" w:rsidRPr="00A22377">
        <w:rPr>
          <w:rFonts w:ascii="Verdana" w:hAnsi="Verdana"/>
        </w:rPr>
        <w:t>?</w:t>
      </w:r>
    </w:p>
    <w:p w:rsidR="00036877" w:rsidRDefault="00036877" w:rsidP="00036877">
      <w:pPr>
        <w:pStyle w:val="ListParagraph"/>
        <w:ind w:left="510"/>
        <w:rPr>
          <w:rFonts w:ascii="Verdana" w:hAnsi="Verdana"/>
        </w:rPr>
      </w:pPr>
    </w:p>
    <w:p w:rsidR="00036877" w:rsidRDefault="00453953" w:rsidP="00A22377">
      <w:pPr>
        <w:pStyle w:val="ListParagraph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What are the three different sectors of operation</w:t>
      </w:r>
      <w:r w:rsidR="00036877">
        <w:rPr>
          <w:rFonts w:ascii="Verdana" w:hAnsi="Verdana"/>
        </w:rPr>
        <w:t>?</w:t>
      </w:r>
    </w:p>
    <w:p w:rsidR="00036877" w:rsidRPr="00036877" w:rsidRDefault="00036877" w:rsidP="00036877">
      <w:pPr>
        <w:pStyle w:val="ListParagraph"/>
        <w:rPr>
          <w:rFonts w:ascii="Verdana" w:hAnsi="Verdana"/>
        </w:rPr>
      </w:pPr>
    </w:p>
    <w:p w:rsidR="00036877" w:rsidRDefault="00761E8C" w:rsidP="00A22377">
      <w:pPr>
        <w:pStyle w:val="ListParagraph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Create a table like the one below and c</w:t>
      </w:r>
      <w:r w:rsidR="00D82554">
        <w:rPr>
          <w:rFonts w:ascii="Verdana" w:hAnsi="Verdana"/>
        </w:rPr>
        <w:t xml:space="preserve">omplete the </w:t>
      </w:r>
      <w:r>
        <w:rPr>
          <w:rFonts w:ascii="Verdana" w:hAnsi="Verdana"/>
        </w:rPr>
        <w:t>columns and rows</w:t>
      </w:r>
      <w:r w:rsidR="00D82554">
        <w:rPr>
          <w:rFonts w:ascii="Verdana" w:hAnsi="Verdana"/>
        </w:rPr>
        <w:t xml:space="preserve"> </w:t>
      </w:r>
      <w:r>
        <w:rPr>
          <w:rFonts w:ascii="Verdana" w:hAnsi="Verdana"/>
        </w:rPr>
        <w:t>about</w:t>
      </w:r>
      <w:r w:rsidR="00D82554">
        <w:rPr>
          <w:rFonts w:ascii="Verdana" w:hAnsi="Verdana"/>
        </w:rPr>
        <w:t xml:space="preserve"> business ownership</w:t>
      </w:r>
      <w:r>
        <w:rPr>
          <w:rFonts w:ascii="Verdana" w:hAnsi="Verdana"/>
        </w:rPr>
        <w:t xml:space="preserve"> types.</w:t>
      </w:r>
    </w:p>
    <w:p w:rsidR="00D82554" w:rsidRPr="00D82554" w:rsidRDefault="00D82554" w:rsidP="00D82554">
      <w:pPr>
        <w:pStyle w:val="ListParagraph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9"/>
        <w:gridCol w:w="2385"/>
        <w:gridCol w:w="2564"/>
        <w:gridCol w:w="2590"/>
      </w:tblGrid>
      <w:tr w:rsidR="00D82554" w:rsidTr="00D82554">
        <w:tc>
          <w:tcPr>
            <w:tcW w:w="3109" w:type="dxa"/>
            <w:shd w:val="clear" w:color="auto" w:fill="BFBFBF" w:themeFill="background1" w:themeFillShade="BF"/>
          </w:tcPr>
          <w:p w:rsidR="00D82554" w:rsidRDefault="00D82554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Ownership Type</w:t>
            </w:r>
          </w:p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385" w:type="dxa"/>
            <w:shd w:val="clear" w:color="auto" w:fill="BFBFBF" w:themeFill="background1" w:themeFillShade="BF"/>
          </w:tcPr>
          <w:p w:rsidR="00D82554" w:rsidRDefault="00D82554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Description</w:t>
            </w:r>
          </w:p>
        </w:tc>
        <w:tc>
          <w:tcPr>
            <w:tcW w:w="2564" w:type="dxa"/>
            <w:shd w:val="clear" w:color="auto" w:fill="BFBFBF" w:themeFill="background1" w:themeFillShade="BF"/>
          </w:tcPr>
          <w:p w:rsidR="00D82554" w:rsidRDefault="00D82554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Pros</w:t>
            </w:r>
          </w:p>
        </w:tc>
        <w:tc>
          <w:tcPr>
            <w:tcW w:w="2590" w:type="dxa"/>
            <w:shd w:val="clear" w:color="auto" w:fill="BFBFBF" w:themeFill="background1" w:themeFillShade="BF"/>
          </w:tcPr>
          <w:p w:rsidR="00D82554" w:rsidRDefault="00D82554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Cons</w:t>
            </w:r>
          </w:p>
        </w:tc>
      </w:tr>
      <w:tr w:rsidR="00D82554" w:rsidTr="00D82554">
        <w:tc>
          <w:tcPr>
            <w:tcW w:w="3109" w:type="dxa"/>
          </w:tcPr>
          <w:p w:rsidR="00761E8C" w:rsidRDefault="00761E8C" w:rsidP="00D82554">
            <w:pPr>
              <w:rPr>
                <w:rFonts w:ascii="Verdana" w:hAnsi="Verdana"/>
              </w:rPr>
            </w:pPr>
          </w:p>
          <w:p w:rsidR="00D82554" w:rsidRDefault="00D82554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Sole Trader</w:t>
            </w:r>
          </w:p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</w:tr>
      <w:tr w:rsidR="00D82554" w:rsidTr="00D82554">
        <w:tc>
          <w:tcPr>
            <w:tcW w:w="3109" w:type="dxa"/>
          </w:tcPr>
          <w:p w:rsidR="00761E8C" w:rsidRDefault="00761E8C" w:rsidP="00D82554">
            <w:pPr>
              <w:rPr>
                <w:rFonts w:ascii="Verdana" w:hAnsi="Verdana"/>
              </w:rPr>
            </w:pPr>
          </w:p>
          <w:p w:rsidR="00D82554" w:rsidRDefault="00D82554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Partnership</w:t>
            </w:r>
          </w:p>
          <w:p w:rsidR="00D82554" w:rsidRPr="008B2437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</w:tr>
      <w:tr w:rsidR="00D82554" w:rsidTr="00D82554">
        <w:tc>
          <w:tcPr>
            <w:tcW w:w="3109" w:type="dxa"/>
          </w:tcPr>
          <w:p w:rsidR="00761E8C" w:rsidRDefault="00761E8C" w:rsidP="00D82554">
            <w:pPr>
              <w:rPr>
                <w:rFonts w:ascii="Verdana" w:hAnsi="Verdana"/>
              </w:rPr>
            </w:pPr>
          </w:p>
          <w:p w:rsidR="00D82554" w:rsidRDefault="00D82554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Private Limited (Ltd)</w:t>
            </w:r>
          </w:p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</w:tr>
      <w:tr w:rsidR="00D82554" w:rsidTr="00D82554">
        <w:tc>
          <w:tcPr>
            <w:tcW w:w="3109" w:type="dxa"/>
          </w:tcPr>
          <w:p w:rsidR="00761E8C" w:rsidRDefault="00761E8C" w:rsidP="00D82554">
            <w:pPr>
              <w:rPr>
                <w:rFonts w:ascii="Verdana" w:hAnsi="Verdana"/>
              </w:rPr>
            </w:pPr>
          </w:p>
          <w:p w:rsidR="00D82554" w:rsidRDefault="00D82554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Public Limited (Plc)</w:t>
            </w:r>
          </w:p>
          <w:p w:rsidR="00D82554" w:rsidRPr="008B2437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</w:tr>
      <w:tr w:rsidR="00D82554" w:rsidTr="00D82554">
        <w:tc>
          <w:tcPr>
            <w:tcW w:w="3109" w:type="dxa"/>
          </w:tcPr>
          <w:p w:rsidR="00D82554" w:rsidRDefault="00D82554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State/government owned</w:t>
            </w:r>
          </w:p>
          <w:p w:rsidR="00D82554" w:rsidRPr="008B2437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</w:tr>
      <w:tr w:rsidR="00D82554" w:rsidTr="00D82554">
        <w:tc>
          <w:tcPr>
            <w:tcW w:w="3109" w:type="dxa"/>
          </w:tcPr>
          <w:p w:rsidR="00761E8C" w:rsidRDefault="00761E8C" w:rsidP="00D82554">
            <w:pPr>
              <w:rPr>
                <w:rFonts w:ascii="Verdana" w:hAnsi="Verdana"/>
              </w:rPr>
            </w:pPr>
          </w:p>
          <w:p w:rsidR="00D82554" w:rsidRDefault="00761E8C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Charity/not for profit</w:t>
            </w:r>
          </w:p>
          <w:p w:rsidR="00D82554" w:rsidRPr="008B2437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D82554" w:rsidRDefault="00D82554" w:rsidP="00D82554">
            <w:pPr>
              <w:rPr>
                <w:rFonts w:ascii="Verdana" w:hAnsi="Verdana"/>
              </w:rPr>
            </w:pPr>
          </w:p>
        </w:tc>
      </w:tr>
      <w:tr w:rsidR="00761E8C" w:rsidTr="00D82554">
        <w:tc>
          <w:tcPr>
            <w:tcW w:w="3109" w:type="dxa"/>
          </w:tcPr>
          <w:p w:rsidR="00761E8C" w:rsidRDefault="00761E8C" w:rsidP="00D82554">
            <w:pPr>
              <w:rPr>
                <w:rFonts w:ascii="Verdana" w:hAnsi="Verdana"/>
              </w:rPr>
            </w:pPr>
          </w:p>
          <w:p w:rsidR="00761E8C" w:rsidRDefault="00761E8C" w:rsidP="00D825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Community interest companies (CIC)</w:t>
            </w:r>
          </w:p>
          <w:p w:rsidR="00F66D2F" w:rsidRDefault="00F66D2F" w:rsidP="00D82554">
            <w:pPr>
              <w:rPr>
                <w:rFonts w:ascii="Verdana" w:hAnsi="Verdana"/>
              </w:rPr>
            </w:pPr>
            <w:bookmarkStart w:id="0" w:name="_GoBack"/>
            <w:bookmarkEnd w:id="0"/>
          </w:p>
        </w:tc>
        <w:tc>
          <w:tcPr>
            <w:tcW w:w="2385" w:type="dxa"/>
          </w:tcPr>
          <w:p w:rsidR="00761E8C" w:rsidRDefault="00761E8C" w:rsidP="00D82554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761E8C" w:rsidRDefault="00761E8C" w:rsidP="00D82554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761E8C" w:rsidRDefault="00761E8C" w:rsidP="00D82554">
            <w:pPr>
              <w:rPr>
                <w:rFonts w:ascii="Verdana" w:hAnsi="Verdana"/>
              </w:rPr>
            </w:pPr>
          </w:p>
        </w:tc>
      </w:tr>
    </w:tbl>
    <w:p w:rsidR="00D82554" w:rsidRDefault="00D82554" w:rsidP="00D82554">
      <w:pPr>
        <w:pStyle w:val="ListParagraph"/>
        <w:ind w:left="510"/>
        <w:rPr>
          <w:rFonts w:ascii="Verdana" w:hAnsi="Verdana"/>
        </w:rPr>
      </w:pPr>
    </w:p>
    <w:p w:rsidR="004A7F6F" w:rsidRPr="00761E8C" w:rsidRDefault="004A7F6F" w:rsidP="00761E8C">
      <w:pPr>
        <w:rPr>
          <w:rFonts w:ascii="Verdana" w:hAnsi="Verdana"/>
        </w:rPr>
      </w:pPr>
    </w:p>
    <w:p w:rsidR="004A7F6F" w:rsidRDefault="00D84CF1" w:rsidP="00A22377">
      <w:pPr>
        <w:pStyle w:val="ListParagraph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What are the main factors that inform business ownership?</w:t>
      </w:r>
    </w:p>
    <w:p w:rsidR="004A7F6F" w:rsidRPr="004A7F6F" w:rsidRDefault="004A7F6F" w:rsidP="004A7F6F">
      <w:pPr>
        <w:pStyle w:val="ListParagraph"/>
        <w:rPr>
          <w:rFonts w:ascii="Verdana" w:hAnsi="Verdana"/>
        </w:rPr>
      </w:pPr>
    </w:p>
    <w:p w:rsidR="004A7F6F" w:rsidRDefault="00D84CF1" w:rsidP="00A22377">
      <w:pPr>
        <w:pStyle w:val="ListParagraph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What are the different types of business objectives?</w:t>
      </w:r>
    </w:p>
    <w:p w:rsidR="00D84CF1" w:rsidRPr="00D84CF1" w:rsidRDefault="00D84CF1" w:rsidP="00D84CF1">
      <w:pPr>
        <w:pStyle w:val="ListParagraph"/>
        <w:rPr>
          <w:rFonts w:ascii="Verdana" w:hAnsi="Verdana"/>
        </w:rPr>
      </w:pPr>
    </w:p>
    <w:p w:rsidR="00D84CF1" w:rsidRDefault="00D84CF1" w:rsidP="00A22377">
      <w:pPr>
        <w:pStyle w:val="ListParagraph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What are the most important factors for businesses to consider when setting objectives?</w:t>
      </w:r>
    </w:p>
    <w:p w:rsidR="00700F28" w:rsidRPr="00700F28" w:rsidRDefault="00700F28" w:rsidP="00700F28">
      <w:pPr>
        <w:pStyle w:val="ListParagraph"/>
        <w:rPr>
          <w:rFonts w:ascii="Verdana" w:hAnsi="Verdana"/>
        </w:rPr>
      </w:pPr>
    </w:p>
    <w:p w:rsidR="00036877" w:rsidRPr="00036877" w:rsidRDefault="00036877" w:rsidP="00036877">
      <w:pPr>
        <w:rPr>
          <w:rFonts w:ascii="Verdana" w:hAnsi="Verdana"/>
        </w:rPr>
      </w:pPr>
    </w:p>
    <w:p w:rsidR="00036877" w:rsidRDefault="00036877" w:rsidP="00F51410">
      <w:pPr>
        <w:rPr>
          <w:rFonts w:ascii="Verdana" w:hAnsi="Verdana"/>
        </w:rPr>
      </w:pPr>
    </w:p>
    <w:p w:rsidR="008729A3" w:rsidRDefault="008729A3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D7FEC" w:rsidRDefault="00FD7FEC" w:rsidP="00FD7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8729A3" w:rsidRPr="00810194" w:rsidRDefault="00810194" w:rsidP="008101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LO2 Key Functional Areas of a Business</w:t>
      </w:r>
    </w:p>
    <w:p w:rsidR="00FD7FEC" w:rsidRPr="00FD7FEC" w:rsidRDefault="00FD7FEC" w:rsidP="00FD7F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8729A3" w:rsidRDefault="008729A3" w:rsidP="00F51410">
      <w:pPr>
        <w:rPr>
          <w:rFonts w:ascii="Verdana" w:hAnsi="Verdana"/>
        </w:rPr>
      </w:pPr>
    </w:p>
    <w:p w:rsidR="00810194" w:rsidRPr="00810194" w:rsidRDefault="00810194" w:rsidP="00810194">
      <w:pPr>
        <w:rPr>
          <w:rFonts w:ascii="Verdana" w:hAnsi="Verdana"/>
        </w:rPr>
      </w:pPr>
    </w:p>
    <w:p w:rsidR="00810194" w:rsidRPr="00810194" w:rsidRDefault="00810194" w:rsidP="00810194">
      <w:pPr>
        <w:pStyle w:val="ListParagraph"/>
        <w:numPr>
          <w:ilvl w:val="0"/>
          <w:numId w:val="39"/>
        </w:numPr>
        <w:rPr>
          <w:rFonts w:ascii="Verdana" w:hAnsi="Verdana"/>
        </w:rPr>
      </w:pPr>
      <w:r>
        <w:rPr>
          <w:rFonts w:ascii="Verdana" w:hAnsi="Verdana"/>
        </w:rPr>
        <w:t>What are the main functional areas of a business?</w:t>
      </w:r>
    </w:p>
    <w:p w:rsidR="00810194" w:rsidRPr="00D84CF1" w:rsidRDefault="00810194" w:rsidP="00810194">
      <w:pPr>
        <w:pStyle w:val="ListParagraph"/>
        <w:rPr>
          <w:rFonts w:ascii="Verdana" w:hAnsi="Verdana"/>
        </w:rPr>
      </w:pPr>
    </w:p>
    <w:p w:rsidR="00810194" w:rsidRDefault="00810194" w:rsidP="00810194">
      <w:pPr>
        <w:pStyle w:val="ListParagraph"/>
        <w:numPr>
          <w:ilvl w:val="0"/>
          <w:numId w:val="39"/>
        </w:numPr>
        <w:rPr>
          <w:rFonts w:ascii="Verdana" w:hAnsi="Verdana"/>
        </w:rPr>
      </w:pPr>
      <w:r>
        <w:rPr>
          <w:rFonts w:ascii="Verdana" w:hAnsi="Verdana"/>
        </w:rPr>
        <w:t>What does each functional area do?</w:t>
      </w:r>
    </w:p>
    <w:p w:rsidR="00810194" w:rsidRPr="00810194" w:rsidRDefault="00810194" w:rsidP="00810194">
      <w:pPr>
        <w:pStyle w:val="ListParagraph"/>
        <w:rPr>
          <w:rFonts w:ascii="Verdana" w:hAnsi="Verdana"/>
        </w:rPr>
      </w:pPr>
    </w:p>
    <w:p w:rsidR="00810194" w:rsidRDefault="00810194" w:rsidP="00810194">
      <w:pPr>
        <w:pStyle w:val="ListParagraph"/>
        <w:numPr>
          <w:ilvl w:val="0"/>
          <w:numId w:val="39"/>
        </w:numPr>
        <w:rPr>
          <w:rFonts w:ascii="Verdana" w:hAnsi="Verdana"/>
        </w:rPr>
      </w:pPr>
      <w:r>
        <w:rPr>
          <w:rFonts w:ascii="Verdana" w:hAnsi="Verdana"/>
        </w:rPr>
        <w:t>Demonstrate how and why the functional areas work together by completing the table below</w:t>
      </w:r>
      <w:r w:rsidR="00894094">
        <w:rPr>
          <w:rFonts w:ascii="Verdana" w:hAnsi="Verdana"/>
        </w:rPr>
        <w:t xml:space="preserve"> (first one is completed for you)</w:t>
      </w:r>
      <w:r>
        <w:rPr>
          <w:rFonts w:ascii="Verdana" w:hAnsi="Verdana"/>
        </w:rPr>
        <w:t>.</w:t>
      </w:r>
    </w:p>
    <w:p w:rsidR="00810194" w:rsidRPr="00810194" w:rsidRDefault="00810194" w:rsidP="00810194">
      <w:pPr>
        <w:pStyle w:val="ListParagraph"/>
        <w:rPr>
          <w:rFonts w:ascii="Verdana" w:hAnsi="Verdana"/>
        </w:rPr>
      </w:pPr>
    </w:p>
    <w:p w:rsidR="004B16DE" w:rsidRDefault="004B16DE" w:rsidP="004B16DE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0"/>
        <w:gridCol w:w="4344"/>
        <w:gridCol w:w="3654"/>
      </w:tblGrid>
      <w:tr w:rsidR="00810194" w:rsidTr="00810194">
        <w:tc>
          <w:tcPr>
            <w:tcW w:w="2650" w:type="dxa"/>
            <w:shd w:val="clear" w:color="auto" w:fill="BFBFBF" w:themeFill="background1" w:themeFillShade="BF"/>
          </w:tcPr>
          <w:p w:rsidR="00810194" w:rsidRDefault="00810194" w:rsidP="004B16D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Functional Area</w:t>
            </w:r>
          </w:p>
          <w:p w:rsidR="00810194" w:rsidRDefault="00810194" w:rsidP="004B16DE">
            <w:pPr>
              <w:rPr>
                <w:rFonts w:ascii="Verdana" w:hAnsi="Verdana"/>
              </w:rPr>
            </w:pPr>
          </w:p>
        </w:tc>
        <w:tc>
          <w:tcPr>
            <w:tcW w:w="4344" w:type="dxa"/>
            <w:shd w:val="clear" w:color="auto" w:fill="BFBFBF" w:themeFill="background1" w:themeFillShade="BF"/>
          </w:tcPr>
          <w:p w:rsidR="00810194" w:rsidRDefault="00810194" w:rsidP="004B16D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Other functional areas they could liaise with</w:t>
            </w:r>
          </w:p>
        </w:tc>
        <w:tc>
          <w:tcPr>
            <w:tcW w:w="3654" w:type="dxa"/>
            <w:shd w:val="clear" w:color="auto" w:fill="BFBFBF" w:themeFill="background1" w:themeFillShade="BF"/>
          </w:tcPr>
          <w:p w:rsidR="00810194" w:rsidRDefault="00810194" w:rsidP="0081019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Reasons why good communication is important between these functional areas</w:t>
            </w:r>
          </w:p>
        </w:tc>
      </w:tr>
      <w:tr w:rsidR="00810194" w:rsidTr="00810194">
        <w:tc>
          <w:tcPr>
            <w:tcW w:w="2650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  <w:p w:rsidR="00810194" w:rsidRDefault="00810194" w:rsidP="004B16D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Finance </w:t>
            </w:r>
          </w:p>
        </w:tc>
        <w:tc>
          <w:tcPr>
            <w:tcW w:w="4344" w:type="dxa"/>
          </w:tcPr>
          <w:p w:rsidR="00810194" w:rsidRDefault="00810194" w:rsidP="004B16D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Finance will need to liaise with the sales function to gain accurate sales figures.</w:t>
            </w:r>
          </w:p>
        </w:tc>
        <w:tc>
          <w:tcPr>
            <w:tcW w:w="3654" w:type="dxa"/>
          </w:tcPr>
          <w:p w:rsidR="00810194" w:rsidRDefault="00894094" w:rsidP="004B16D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Accurate sales figures are vital if the finance function is to produce accurate financial accounts.</w:t>
            </w:r>
          </w:p>
        </w:tc>
      </w:tr>
      <w:tr w:rsidR="00810194" w:rsidTr="00810194">
        <w:tc>
          <w:tcPr>
            <w:tcW w:w="2650" w:type="dxa"/>
          </w:tcPr>
          <w:p w:rsidR="00810194" w:rsidRDefault="008101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</w:tc>
        <w:tc>
          <w:tcPr>
            <w:tcW w:w="434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  <w:tc>
          <w:tcPr>
            <w:tcW w:w="365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</w:tr>
      <w:tr w:rsidR="00810194" w:rsidTr="00810194">
        <w:tc>
          <w:tcPr>
            <w:tcW w:w="2650" w:type="dxa"/>
          </w:tcPr>
          <w:p w:rsidR="00810194" w:rsidRDefault="008101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</w:tc>
        <w:tc>
          <w:tcPr>
            <w:tcW w:w="434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  <w:tc>
          <w:tcPr>
            <w:tcW w:w="365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</w:tr>
      <w:tr w:rsidR="00810194" w:rsidTr="00810194">
        <w:tc>
          <w:tcPr>
            <w:tcW w:w="2650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  <w:p w:rsidR="00894094" w:rsidRDefault="00894094" w:rsidP="004B16DE">
            <w:pPr>
              <w:rPr>
                <w:rFonts w:ascii="Verdana" w:hAnsi="Verdana"/>
              </w:rPr>
            </w:pPr>
          </w:p>
          <w:p w:rsidR="00894094" w:rsidRDefault="00894094" w:rsidP="004B16DE">
            <w:pPr>
              <w:rPr>
                <w:rFonts w:ascii="Verdana" w:hAnsi="Verdana"/>
              </w:rPr>
            </w:pPr>
          </w:p>
          <w:p w:rsidR="00894094" w:rsidRDefault="00894094" w:rsidP="004B16DE">
            <w:pPr>
              <w:rPr>
                <w:rFonts w:ascii="Verdana" w:hAnsi="Verdana"/>
              </w:rPr>
            </w:pPr>
          </w:p>
        </w:tc>
        <w:tc>
          <w:tcPr>
            <w:tcW w:w="434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  <w:tc>
          <w:tcPr>
            <w:tcW w:w="365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</w:tr>
      <w:tr w:rsidR="00810194" w:rsidTr="00810194">
        <w:tc>
          <w:tcPr>
            <w:tcW w:w="2650" w:type="dxa"/>
          </w:tcPr>
          <w:p w:rsidR="00810194" w:rsidRDefault="008101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</w:tc>
        <w:tc>
          <w:tcPr>
            <w:tcW w:w="434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  <w:tc>
          <w:tcPr>
            <w:tcW w:w="365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</w:tr>
      <w:tr w:rsidR="00810194" w:rsidTr="00810194">
        <w:tc>
          <w:tcPr>
            <w:tcW w:w="2650" w:type="dxa"/>
          </w:tcPr>
          <w:p w:rsidR="00810194" w:rsidRDefault="008101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</w:tc>
        <w:tc>
          <w:tcPr>
            <w:tcW w:w="434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  <w:tc>
          <w:tcPr>
            <w:tcW w:w="365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</w:tr>
      <w:tr w:rsidR="00810194" w:rsidTr="00810194">
        <w:tc>
          <w:tcPr>
            <w:tcW w:w="2650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  <w:p w:rsidR="00894094" w:rsidRDefault="00894094" w:rsidP="004B16DE">
            <w:pPr>
              <w:rPr>
                <w:rFonts w:ascii="Verdana" w:hAnsi="Verdana"/>
              </w:rPr>
            </w:pPr>
          </w:p>
          <w:p w:rsidR="00894094" w:rsidRDefault="00894094" w:rsidP="004B16DE">
            <w:pPr>
              <w:rPr>
                <w:rFonts w:ascii="Verdana" w:hAnsi="Verdana"/>
              </w:rPr>
            </w:pPr>
          </w:p>
          <w:p w:rsidR="00894094" w:rsidRDefault="00894094" w:rsidP="004B16DE">
            <w:pPr>
              <w:rPr>
                <w:rFonts w:ascii="Verdana" w:hAnsi="Verdana"/>
              </w:rPr>
            </w:pPr>
          </w:p>
        </w:tc>
        <w:tc>
          <w:tcPr>
            <w:tcW w:w="434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  <w:tc>
          <w:tcPr>
            <w:tcW w:w="365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</w:tr>
      <w:tr w:rsidR="00810194" w:rsidTr="00810194">
        <w:tc>
          <w:tcPr>
            <w:tcW w:w="2650" w:type="dxa"/>
          </w:tcPr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  <w:p w:rsidR="00894094" w:rsidRDefault="00894094" w:rsidP="00810194">
            <w:pPr>
              <w:rPr>
                <w:rFonts w:ascii="Verdana" w:hAnsi="Verdana"/>
              </w:rPr>
            </w:pPr>
          </w:p>
        </w:tc>
        <w:tc>
          <w:tcPr>
            <w:tcW w:w="434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  <w:tc>
          <w:tcPr>
            <w:tcW w:w="3654" w:type="dxa"/>
          </w:tcPr>
          <w:p w:rsidR="00810194" w:rsidRDefault="00810194" w:rsidP="004B16DE">
            <w:pPr>
              <w:rPr>
                <w:rFonts w:ascii="Verdana" w:hAnsi="Verdana"/>
              </w:rPr>
            </w:pPr>
          </w:p>
        </w:tc>
      </w:tr>
    </w:tbl>
    <w:p w:rsidR="004B16DE" w:rsidRPr="00894094" w:rsidRDefault="004B16DE" w:rsidP="00894094">
      <w:pPr>
        <w:rPr>
          <w:rFonts w:ascii="Verdana" w:hAnsi="Verdana"/>
        </w:rPr>
      </w:pPr>
    </w:p>
    <w:p w:rsidR="004B16DE" w:rsidRPr="004B16DE" w:rsidRDefault="004B16DE" w:rsidP="004B16DE">
      <w:pPr>
        <w:rPr>
          <w:rFonts w:ascii="Verdana" w:hAnsi="Verdana"/>
        </w:rPr>
      </w:pPr>
    </w:p>
    <w:p w:rsidR="00E3513C" w:rsidRDefault="00E3513C" w:rsidP="00F51410">
      <w:pPr>
        <w:rPr>
          <w:rFonts w:ascii="Verdana" w:hAnsi="Verdana"/>
        </w:rPr>
      </w:pPr>
    </w:p>
    <w:p w:rsidR="00691B3B" w:rsidRDefault="00691B3B">
      <w:pPr>
        <w:rPr>
          <w:rFonts w:ascii="Verdana" w:hAnsi="Verdana"/>
        </w:rPr>
      </w:pPr>
    </w:p>
    <w:p w:rsidR="0010313A" w:rsidRPr="0010313A" w:rsidRDefault="0010313A" w:rsidP="00103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691B3B" w:rsidRPr="00894094" w:rsidRDefault="00894094" w:rsidP="008940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LO3</w:t>
      </w:r>
      <w:r w:rsidR="0010313A" w:rsidRPr="00894094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Understand the Effect that Different Organisational Structure have on how Businesses Operate</w:t>
      </w:r>
    </w:p>
    <w:p w:rsidR="0010313A" w:rsidRPr="0010313A" w:rsidRDefault="0010313A" w:rsidP="00103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Verdana" w:hAnsi="Verdana"/>
          <w:b/>
        </w:rPr>
      </w:pPr>
    </w:p>
    <w:p w:rsidR="00691B3B" w:rsidRDefault="00691B3B" w:rsidP="001A04DD">
      <w:pPr>
        <w:rPr>
          <w:rFonts w:ascii="Verdana" w:hAnsi="Verdana"/>
        </w:rPr>
      </w:pPr>
    </w:p>
    <w:p w:rsidR="00DE3053" w:rsidRDefault="00DE3053" w:rsidP="001A04DD">
      <w:pPr>
        <w:rPr>
          <w:rFonts w:ascii="Verdana" w:hAnsi="Verdana"/>
        </w:rPr>
      </w:pPr>
    </w:p>
    <w:p w:rsidR="0010313A" w:rsidRDefault="00894094" w:rsidP="0010313A">
      <w:pPr>
        <w:pStyle w:val="ListParagraph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t>What are the different organisational structure types?</w:t>
      </w:r>
    </w:p>
    <w:p w:rsidR="00894094" w:rsidRDefault="00894094" w:rsidP="00894094">
      <w:pPr>
        <w:pStyle w:val="ListParagraph"/>
        <w:ind w:left="1080"/>
        <w:rPr>
          <w:rFonts w:ascii="Verdana" w:hAnsi="Verdana"/>
        </w:rPr>
      </w:pPr>
    </w:p>
    <w:p w:rsidR="00894094" w:rsidRDefault="00894094" w:rsidP="0010313A">
      <w:pPr>
        <w:pStyle w:val="ListParagraph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t>What factors influence an organisations structure?</w:t>
      </w:r>
    </w:p>
    <w:p w:rsidR="0010313A" w:rsidRPr="0010313A" w:rsidRDefault="0010313A" w:rsidP="0010313A">
      <w:pPr>
        <w:pStyle w:val="ListParagraph"/>
        <w:ind w:left="1080"/>
        <w:rPr>
          <w:rFonts w:ascii="Verdana" w:hAnsi="Verdana"/>
        </w:rPr>
      </w:pPr>
    </w:p>
    <w:p w:rsidR="008B2437" w:rsidRPr="008B2437" w:rsidRDefault="008B2437" w:rsidP="008B2437">
      <w:pPr>
        <w:pStyle w:val="ListParagraph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9"/>
        <w:gridCol w:w="2385"/>
        <w:gridCol w:w="2564"/>
        <w:gridCol w:w="2590"/>
      </w:tblGrid>
      <w:tr w:rsidR="008B2437" w:rsidTr="00FC7606">
        <w:tc>
          <w:tcPr>
            <w:tcW w:w="3109" w:type="dxa"/>
            <w:shd w:val="clear" w:color="auto" w:fill="BFBFBF" w:themeFill="background1" w:themeFillShade="BF"/>
          </w:tcPr>
          <w:p w:rsidR="008B2437" w:rsidRDefault="0090015E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Type of Structure (description and diagram)</w:t>
            </w:r>
          </w:p>
        </w:tc>
        <w:tc>
          <w:tcPr>
            <w:tcW w:w="2385" w:type="dxa"/>
            <w:shd w:val="clear" w:color="auto" w:fill="BFBFBF" w:themeFill="background1" w:themeFillShade="BF"/>
          </w:tcPr>
          <w:p w:rsidR="008B2437" w:rsidRDefault="0090015E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Advantages of structure</w:t>
            </w:r>
          </w:p>
        </w:tc>
        <w:tc>
          <w:tcPr>
            <w:tcW w:w="2564" w:type="dxa"/>
            <w:shd w:val="clear" w:color="auto" w:fill="BFBFBF" w:themeFill="background1" w:themeFillShade="BF"/>
          </w:tcPr>
          <w:p w:rsidR="008B2437" w:rsidRDefault="0090015E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Disadvantages of structure</w:t>
            </w:r>
          </w:p>
        </w:tc>
        <w:tc>
          <w:tcPr>
            <w:tcW w:w="2590" w:type="dxa"/>
            <w:shd w:val="clear" w:color="auto" w:fill="BFBFBF" w:themeFill="background1" w:themeFillShade="BF"/>
          </w:tcPr>
          <w:p w:rsidR="008B2437" w:rsidRDefault="0090015E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Type of business best suited to structure</w:t>
            </w:r>
          </w:p>
        </w:tc>
      </w:tr>
      <w:tr w:rsidR="008B2437" w:rsidTr="008B2437">
        <w:tc>
          <w:tcPr>
            <w:tcW w:w="3109" w:type="dxa"/>
          </w:tcPr>
          <w:p w:rsidR="004B6F23" w:rsidRDefault="004B6F23" w:rsidP="0090015E">
            <w:pPr>
              <w:pStyle w:val="ListParagraph"/>
              <w:rPr>
                <w:rFonts w:ascii="Verdana" w:hAnsi="Verdana"/>
              </w:rPr>
            </w:pPr>
          </w:p>
          <w:p w:rsidR="0090015E" w:rsidRDefault="0090015E" w:rsidP="0090015E">
            <w:pPr>
              <w:pStyle w:val="ListParagraph"/>
              <w:rPr>
                <w:rFonts w:ascii="Verdana" w:hAnsi="Verdana"/>
              </w:rPr>
            </w:pPr>
          </w:p>
          <w:p w:rsidR="0090015E" w:rsidRDefault="0090015E" w:rsidP="0090015E">
            <w:pPr>
              <w:pStyle w:val="ListParagraph"/>
              <w:rPr>
                <w:rFonts w:ascii="Verdana" w:hAnsi="Verdana"/>
              </w:rPr>
            </w:pPr>
          </w:p>
          <w:p w:rsidR="0090015E" w:rsidRPr="006C412F" w:rsidRDefault="0090015E" w:rsidP="006C412F">
            <w:pPr>
              <w:rPr>
                <w:rFonts w:ascii="Verdana" w:hAnsi="Verdana"/>
              </w:rPr>
            </w:pPr>
          </w:p>
          <w:p w:rsidR="0090015E" w:rsidRDefault="0090015E" w:rsidP="0090015E">
            <w:pPr>
              <w:pStyle w:val="ListParagraph"/>
              <w:rPr>
                <w:rFonts w:ascii="Verdana" w:hAnsi="Verdana"/>
              </w:rPr>
            </w:pPr>
          </w:p>
          <w:p w:rsidR="0090015E" w:rsidRPr="0090015E" w:rsidRDefault="0090015E" w:rsidP="0090015E">
            <w:pPr>
              <w:pStyle w:val="ListParagraph"/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</w:tr>
      <w:tr w:rsidR="008B2437" w:rsidTr="008B2437">
        <w:tc>
          <w:tcPr>
            <w:tcW w:w="3109" w:type="dxa"/>
          </w:tcPr>
          <w:p w:rsidR="004B6F23" w:rsidRDefault="004B6F23" w:rsidP="0090015E">
            <w:pPr>
              <w:pStyle w:val="ListParagraph"/>
              <w:rPr>
                <w:rFonts w:ascii="Verdana" w:hAnsi="Verdana"/>
              </w:rPr>
            </w:pPr>
          </w:p>
          <w:p w:rsidR="006C412F" w:rsidRDefault="006C412F" w:rsidP="0090015E">
            <w:pPr>
              <w:pStyle w:val="ListParagraph"/>
              <w:rPr>
                <w:rFonts w:ascii="Verdana" w:hAnsi="Verdana"/>
              </w:rPr>
            </w:pPr>
          </w:p>
          <w:p w:rsidR="006C412F" w:rsidRDefault="006C412F" w:rsidP="0090015E">
            <w:pPr>
              <w:pStyle w:val="ListParagraph"/>
              <w:rPr>
                <w:rFonts w:ascii="Verdana" w:hAnsi="Verdana"/>
              </w:rPr>
            </w:pPr>
          </w:p>
          <w:p w:rsidR="006C412F" w:rsidRPr="006C412F" w:rsidRDefault="006C412F" w:rsidP="006C412F">
            <w:pPr>
              <w:rPr>
                <w:rFonts w:ascii="Verdana" w:hAnsi="Verdana"/>
              </w:rPr>
            </w:pPr>
          </w:p>
          <w:p w:rsidR="006C412F" w:rsidRDefault="006C412F" w:rsidP="0090015E">
            <w:pPr>
              <w:pStyle w:val="ListParagraph"/>
              <w:rPr>
                <w:rFonts w:ascii="Verdana" w:hAnsi="Verdana"/>
              </w:rPr>
            </w:pPr>
          </w:p>
          <w:p w:rsidR="006C412F" w:rsidRPr="008B2437" w:rsidRDefault="006C412F" w:rsidP="0090015E">
            <w:pPr>
              <w:pStyle w:val="ListParagraph"/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</w:tr>
      <w:tr w:rsidR="008B2437" w:rsidTr="008B2437">
        <w:tc>
          <w:tcPr>
            <w:tcW w:w="3109" w:type="dxa"/>
          </w:tcPr>
          <w:p w:rsidR="004B6F23" w:rsidRDefault="004B6F23" w:rsidP="0090015E">
            <w:pPr>
              <w:pStyle w:val="ListParagraph"/>
              <w:rPr>
                <w:rFonts w:ascii="Verdana" w:hAnsi="Verdana"/>
              </w:rPr>
            </w:pPr>
          </w:p>
          <w:p w:rsidR="006C412F" w:rsidRDefault="006C412F" w:rsidP="0090015E">
            <w:pPr>
              <w:pStyle w:val="ListParagraph"/>
              <w:rPr>
                <w:rFonts w:ascii="Verdana" w:hAnsi="Verdana"/>
              </w:rPr>
            </w:pPr>
          </w:p>
          <w:p w:rsidR="006C412F" w:rsidRDefault="006C412F" w:rsidP="0090015E">
            <w:pPr>
              <w:pStyle w:val="ListParagraph"/>
              <w:rPr>
                <w:rFonts w:ascii="Verdana" w:hAnsi="Verdana"/>
              </w:rPr>
            </w:pPr>
          </w:p>
          <w:p w:rsidR="006C412F" w:rsidRPr="006C412F" w:rsidRDefault="006C412F" w:rsidP="006C412F">
            <w:pPr>
              <w:rPr>
                <w:rFonts w:ascii="Verdana" w:hAnsi="Verdana"/>
              </w:rPr>
            </w:pPr>
          </w:p>
          <w:p w:rsidR="006C412F" w:rsidRPr="006C412F" w:rsidRDefault="006C412F" w:rsidP="006C412F">
            <w:pPr>
              <w:rPr>
                <w:rFonts w:ascii="Verdana" w:hAnsi="Verdana"/>
              </w:rPr>
            </w:pPr>
          </w:p>
          <w:p w:rsidR="006C412F" w:rsidRDefault="006C412F" w:rsidP="0090015E">
            <w:pPr>
              <w:pStyle w:val="ListParagraph"/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</w:tr>
      <w:tr w:rsidR="008B2437" w:rsidTr="008B2437">
        <w:tc>
          <w:tcPr>
            <w:tcW w:w="3109" w:type="dxa"/>
          </w:tcPr>
          <w:p w:rsidR="006C412F" w:rsidRPr="006C412F" w:rsidRDefault="006C412F" w:rsidP="006C412F">
            <w:pPr>
              <w:rPr>
                <w:rFonts w:ascii="Verdana" w:hAnsi="Verdana"/>
              </w:rPr>
            </w:pPr>
          </w:p>
          <w:p w:rsidR="006C412F" w:rsidRDefault="006C412F" w:rsidP="0090015E">
            <w:pPr>
              <w:pStyle w:val="ListParagraph"/>
              <w:rPr>
                <w:rFonts w:ascii="Verdana" w:hAnsi="Verdana"/>
              </w:rPr>
            </w:pPr>
          </w:p>
          <w:p w:rsidR="006C412F" w:rsidRPr="006C412F" w:rsidRDefault="006C412F" w:rsidP="006C412F">
            <w:pPr>
              <w:rPr>
                <w:rFonts w:ascii="Verdana" w:hAnsi="Verdana"/>
              </w:rPr>
            </w:pPr>
          </w:p>
          <w:p w:rsidR="006C412F" w:rsidRDefault="006C412F" w:rsidP="0090015E">
            <w:pPr>
              <w:pStyle w:val="ListParagraph"/>
              <w:rPr>
                <w:rFonts w:ascii="Verdana" w:hAnsi="Verdana"/>
              </w:rPr>
            </w:pPr>
          </w:p>
          <w:p w:rsidR="006C412F" w:rsidRPr="006C412F" w:rsidRDefault="006C412F" w:rsidP="006C412F">
            <w:pPr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</w:tr>
      <w:tr w:rsidR="008B2437" w:rsidTr="008B2437">
        <w:tc>
          <w:tcPr>
            <w:tcW w:w="3109" w:type="dxa"/>
          </w:tcPr>
          <w:p w:rsidR="004B6F23" w:rsidRDefault="004B6F23" w:rsidP="006C412F">
            <w:pPr>
              <w:rPr>
                <w:rFonts w:ascii="Verdana" w:hAnsi="Verdana"/>
              </w:rPr>
            </w:pPr>
          </w:p>
          <w:p w:rsidR="006C412F" w:rsidRDefault="006C412F" w:rsidP="006C412F">
            <w:pPr>
              <w:rPr>
                <w:rFonts w:ascii="Verdana" w:hAnsi="Verdana"/>
              </w:rPr>
            </w:pPr>
          </w:p>
          <w:p w:rsidR="006C412F" w:rsidRDefault="006C412F" w:rsidP="006C412F">
            <w:pPr>
              <w:rPr>
                <w:rFonts w:ascii="Verdana" w:hAnsi="Verdana"/>
              </w:rPr>
            </w:pPr>
          </w:p>
          <w:p w:rsidR="006C412F" w:rsidRDefault="006C412F" w:rsidP="006C412F">
            <w:pPr>
              <w:rPr>
                <w:rFonts w:ascii="Verdana" w:hAnsi="Verdana"/>
              </w:rPr>
            </w:pPr>
          </w:p>
          <w:p w:rsidR="006C412F" w:rsidRPr="006C412F" w:rsidRDefault="006C412F" w:rsidP="006C412F">
            <w:pPr>
              <w:rPr>
                <w:rFonts w:ascii="Verdana" w:hAnsi="Verdana"/>
              </w:rPr>
            </w:pPr>
          </w:p>
        </w:tc>
        <w:tc>
          <w:tcPr>
            <w:tcW w:w="2385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64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  <w:tc>
          <w:tcPr>
            <w:tcW w:w="2590" w:type="dxa"/>
          </w:tcPr>
          <w:p w:rsidR="008B2437" w:rsidRDefault="008B2437" w:rsidP="008B2437">
            <w:pPr>
              <w:rPr>
                <w:rFonts w:ascii="Verdana" w:hAnsi="Verdana"/>
              </w:rPr>
            </w:pPr>
          </w:p>
        </w:tc>
      </w:tr>
    </w:tbl>
    <w:p w:rsidR="008B2437" w:rsidRDefault="008B2437" w:rsidP="008B2437">
      <w:pPr>
        <w:rPr>
          <w:rFonts w:ascii="Verdana" w:hAnsi="Verdana"/>
        </w:rPr>
      </w:pPr>
    </w:p>
    <w:p w:rsidR="008B2437" w:rsidRDefault="006C412F" w:rsidP="008B2437">
      <w:pPr>
        <w:pStyle w:val="ListParagraph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t>Why are organisational structures useful</w:t>
      </w:r>
      <w:r w:rsidR="008B2437">
        <w:rPr>
          <w:rFonts w:ascii="Verdana" w:hAnsi="Verdana"/>
        </w:rPr>
        <w:t>?</w:t>
      </w:r>
    </w:p>
    <w:p w:rsidR="006C412F" w:rsidRDefault="006C412F" w:rsidP="006C412F">
      <w:pPr>
        <w:pStyle w:val="ListParagraph"/>
        <w:ind w:left="1080"/>
        <w:rPr>
          <w:rFonts w:ascii="Verdana" w:hAnsi="Verdana"/>
        </w:rPr>
      </w:pPr>
    </w:p>
    <w:p w:rsidR="008B2437" w:rsidRDefault="008B2437" w:rsidP="008B2437">
      <w:pPr>
        <w:pStyle w:val="ListParagraph"/>
        <w:ind w:left="1080"/>
        <w:rPr>
          <w:rFonts w:ascii="Verdana" w:hAnsi="Verdana"/>
        </w:rPr>
      </w:pPr>
    </w:p>
    <w:p w:rsidR="008B2437" w:rsidRPr="008B2437" w:rsidRDefault="008B2437" w:rsidP="008B2437">
      <w:pPr>
        <w:rPr>
          <w:rFonts w:ascii="Verdana" w:hAnsi="Verdana"/>
        </w:rPr>
      </w:pPr>
    </w:p>
    <w:p w:rsidR="008B2437" w:rsidRDefault="006C412F" w:rsidP="008B2437">
      <w:pPr>
        <w:pStyle w:val="ListParagraph"/>
        <w:numPr>
          <w:ilvl w:val="0"/>
          <w:numId w:val="32"/>
        </w:numPr>
        <w:rPr>
          <w:rFonts w:ascii="Verdana" w:hAnsi="Verdana"/>
        </w:rPr>
      </w:pPr>
      <w:r>
        <w:rPr>
          <w:rFonts w:ascii="Verdana" w:hAnsi="Verdana"/>
        </w:rPr>
        <w:lastRenderedPageBreak/>
        <w:t>Explain the status and role of the following jobs in an organisation</w:t>
      </w:r>
      <w:r w:rsidR="008B2437">
        <w:rPr>
          <w:rFonts w:ascii="Verdana" w:hAnsi="Verdana"/>
        </w:rPr>
        <w:t>?</w:t>
      </w:r>
    </w:p>
    <w:p w:rsidR="008B2437" w:rsidRPr="008B2437" w:rsidRDefault="008B2437" w:rsidP="008B2437">
      <w:pPr>
        <w:pStyle w:val="ListParagraph"/>
        <w:rPr>
          <w:rFonts w:ascii="Verdana" w:hAnsi="Verdan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89"/>
        <w:gridCol w:w="2917"/>
        <w:gridCol w:w="3136"/>
      </w:tblGrid>
      <w:tr w:rsidR="006C412F" w:rsidTr="006C412F">
        <w:trPr>
          <w:jc w:val="center"/>
        </w:trPr>
        <w:tc>
          <w:tcPr>
            <w:tcW w:w="2589" w:type="dxa"/>
            <w:shd w:val="clear" w:color="auto" w:fill="BFBFBF" w:themeFill="background1" w:themeFillShade="BF"/>
          </w:tcPr>
          <w:p w:rsidR="006C412F" w:rsidRDefault="006C412F" w:rsidP="006C412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Job</w:t>
            </w:r>
          </w:p>
        </w:tc>
        <w:tc>
          <w:tcPr>
            <w:tcW w:w="2917" w:type="dxa"/>
            <w:shd w:val="clear" w:color="auto" w:fill="BFBFBF" w:themeFill="background1" w:themeFillShade="BF"/>
          </w:tcPr>
          <w:p w:rsidR="006C412F" w:rsidRDefault="006C412F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Description of job role</w:t>
            </w:r>
          </w:p>
        </w:tc>
        <w:tc>
          <w:tcPr>
            <w:tcW w:w="3136" w:type="dxa"/>
            <w:shd w:val="clear" w:color="auto" w:fill="BFBFBF" w:themeFill="background1" w:themeFillShade="BF"/>
          </w:tcPr>
          <w:p w:rsidR="006C412F" w:rsidRDefault="006C412F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Status of job within the organisation</w:t>
            </w:r>
          </w:p>
        </w:tc>
      </w:tr>
      <w:tr w:rsidR="006C412F" w:rsidTr="006C412F">
        <w:trPr>
          <w:jc w:val="center"/>
        </w:trPr>
        <w:tc>
          <w:tcPr>
            <w:tcW w:w="2589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  <w:p w:rsidR="006C412F" w:rsidRDefault="006C412F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Chief Executive</w:t>
            </w:r>
          </w:p>
          <w:p w:rsidR="006C412F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2917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3136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</w:tr>
      <w:tr w:rsidR="006C412F" w:rsidTr="006C412F">
        <w:trPr>
          <w:jc w:val="center"/>
        </w:trPr>
        <w:tc>
          <w:tcPr>
            <w:tcW w:w="2589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  <w:p w:rsidR="006C412F" w:rsidRDefault="006C412F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Director</w:t>
            </w:r>
          </w:p>
          <w:p w:rsidR="006C412F" w:rsidRPr="008B2437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2917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3136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</w:tr>
      <w:tr w:rsidR="006C412F" w:rsidTr="006C412F">
        <w:trPr>
          <w:jc w:val="center"/>
        </w:trPr>
        <w:tc>
          <w:tcPr>
            <w:tcW w:w="2589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  <w:p w:rsidR="006C412F" w:rsidRDefault="006C412F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Managers</w:t>
            </w:r>
          </w:p>
          <w:p w:rsidR="006C412F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2917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3136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</w:tr>
      <w:tr w:rsidR="006C412F" w:rsidTr="006C412F">
        <w:trPr>
          <w:jc w:val="center"/>
        </w:trPr>
        <w:tc>
          <w:tcPr>
            <w:tcW w:w="2589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  <w:p w:rsidR="006C412F" w:rsidRDefault="006C412F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Supervisors </w:t>
            </w:r>
          </w:p>
          <w:p w:rsidR="006C412F" w:rsidRPr="008B2437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2917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3136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</w:tr>
      <w:tr w:rsidR="006C412F" w:rsidTr="006C412F">
        <w:trPr>
          <w:jc w:val="center"/>
        </w:trPr>
        <w:tc>
          <w:tcPr>
            <w:tcW w:w="2589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  <w:p w:rsidR="006C412F" w:rsidRDefault="006C412F" w:rsidP="008B243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Assistant/Operative</w:t>
            </w:r>
          </w:p>
          <w:p w:rsidR="006C412F" w:rsidRPr="008B2437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2917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  <w:tc>
          <w:tcPr>
            <w:tcW w:w="3136" w:type="dxa"/>
          </w:tcPr>
          <w:p w:rsidR="006C412F" w:rsidRDefault="006C412F" w:rsidP="008B2437">
            <w:pPr>
              <w:rPr>
                <w:rFonts w:ascii="Verdana" w:hAnsi="Verdana"/>
              </w:rPr>
            </w:pPr>
          </w:p>
        </w:tc>
      </w:tr>
    </w:tbl>
    <w:p w:rsidR="008B2437" w:rsidRDefault="008B2437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3645AB" w:rsidRDefault="003645AB" w:rsidP="008B2437">
      <w:pPr>
        <w:rPr>
          <w:rFonts w:ascii="Verdana" w:hAnsi="Verdana"/>
        </w:rPr>
      </w:pPr>
    </w:p>
    <w:p w:rsidR="004B6F23" w:rsidRDefault="004B6F23" w:rsidP="00F514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3645AB" w:rsidRDefault="003645AB" w:rsidP="00F514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DE3053" w:rsidRDefault="003645AB" w:rsidP="00F514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LO4</w:t>
      </w:r>
      <w:r w:rsidR="004B6F23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>Be able to use Financial Information to Check the Financial Health of a Business</w:t>
      </w:r>
    </w:p>
    <w:p w:rsidR="003645AB" w:rsidRDefault="003645AB" w:rsidP="00F514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4B6F23" w:rsidRPr="00F51410" w:rsidRDefault="004B6F23" w:rsidP="00F514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DE3053" w:rsidRDefault="00DE3053" w:rsidP="001A04DD">
      <w:pPr>
        <w:rPr>
          <w:rFonts w:ascii="Verdana" w:hAnsi="Verdana"/>
        </w:rPr>
      </w:pPr>
    </w:p>
    <w:p w:rsidR="003645AB" w:rsidRDefault="003645AB" w:rsidP="001A04DD">
      <w:pPr>
        <w:rPr>
          <w:rFonts w:ascii="Verdana" w:hAnsi="Verdana"/>
        </w:rPr>
      </w:pPr>
    </w:p>
    <w:p w:rsidR="004B6F23" w:rsidRPr="008B6C7D" w:rsidRDefault="003645AB" w:rsidP="003645AB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Give definitions</w:t>
      </w:r>
      <w:r w:rsidR="00FD64BD">
        <w:rPr>
          <w:rFonts w:ascii="Verdana" w:hAnsi="Verdana"/>
        </w:rPr>
        <w:t>, examples (and formulas where appropriate)</w:t>
      </w:r>
      <w:r>
        <w:rPr>
          <w:rFonts w:ascii="Verdana" w:hAnsi="Verdana"/>
        </w:rPr>
        <w:t xml:space="preserve"> of the following terms:</w:t>
      </w:r>
    </w:p>
    <w:p w:rsidR="004B6F23" w:rsidRPr="004B6F23" w:rsidRDefault="004B6F23" w:rsidP="004B6F23">
      <w:pPr>
        <w:pStyle w:val="ListParagraph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938"/>
      </w:tblGrid>
      <w:tr w:rsidR="004B6F23" w:rsidTr="003645AB">
        <w:tc>
          <w:tcPr>
            <w:tcW w:w="2547" w:type="dxa"/>
            <w:shd w:val="clear" w:color="auto" w:fill="BFBFBF" w:themeFill="background1" w:themeFillShade="BF"/>
          </w:tcPr>
          <w:p w:rsidR="004B6F23" w:rsidRDefault="003645AB" w:rsidP="004B6F2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Terms</w:t>
            </w:r>
          </w:p>
        </w:tc>
        <w:tc>
          <w:tcPr>
            <w:tcW w:w="7938" w:type="dxa"/>
            <w:shd w:val="clear" w:color="auto" w:fill="BFBFBF" w:themeFill="background1" w:themeFillShade="BF"/>
          </w:tcPr>
          <w:p w:rsidR="004B6F23" w:rsidRDefault="003645AB" w:rsidP="004B6F2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Definition</w:t>
            </w:r>
          </w:p>
        </w:tc>
      </w:tr>
      <w:tr w:rsidR="004B6F23" w:rsidTr="003645AB">
        <w:tc>
          <w:tcPr>
            <w:tcW w:w="2547" w:type="dxa"/>
          </w:tcPr>
          <w:p w:rsidR="003645AB" w:rsidRDefault="003645AB" w:rsidP="004B6F23">
            <w:pPr>
              <w:rPr>
                <w:rFonts w:ascii="Verdana" w:hAnsi="Verdana"/>
              </w:rPr>
            </w:pPr>
          </w:p>
          <w:p w:rsidR="004B6F23" w:rsidRDefault="003645AB" w:rsidP="004B6F2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Opportunity Cost</w:t>
            </w:r>
          </w:p>
          <w:p w:rsidR="003645AB" w:rsidRDefault="003645AB" w:rsidP="004B6F23">
            <w:pPr>
              <w:rPr>
                <w:rFonts w:ascii="Verdana" w:hAnsi="Verdana"/>
              </w:rPr>
            </w:pPr>
          </w:p>
        </w:tc>
        <w:tc>
          <w:tcPr>
            <w:tcW w:w="7938" w:type="dxa"/>
          </w:tcPr>
          <w:p w:rsidR="004B6F23" w:rsidRDefault="004B6F23" w:rsidP="004B6F23">
            <w:pPr>
              <w:rPr>
                <w:rFonts w:ascii="Verdana" w:hAnsi="Verdana"/>
              </w:rPr>
            </w:pPr>
          </w:p>
        </w:tc>
      </w:tr>
      <w:tr w:rsidR="004B6F23" w:rsidTr="003645AB">
        <w:tc>
          <w:tcPr>
            <w:tcW w:w="2547" w:type="dxa"/>
          </w:tcPr>
          <w:p w:rsidR="003645AB" w:rsidRDefault="003645AB" w:rsidP="004B6F23">
            <w:pPr>
              <w:rPr>
                <w:rFonts w:ascii="Verdana" w:hAnsi="Verdana"/>
              </w:rPr>
            </w:pPr>
          </w:p>
          <w:p w:rsidR="004B6F23" w:rsidRDefault="003645AB" w:rsidP="004B6F2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Fixed Cost</w:t>
            </w:r>
          </w:p>
          <w:p w:rsidR="003645AB" w:rsidRDefault="003645AB" w:rsidP="004B6F23">
            <w:pPr>
              <w:rPr>
                <w:rFonts w:ascii="Verdana" w:hAnsi="Verdana"/>
              </w:rPr>
            </w:pPr>
          </w:p>
        </w:tc>
        <w:tc>
          <w:tcPr>
            <w:tcW w:w="7938" w:type="dxa"/>
          </w:tcPr>
          <w:p w:rsidR="004B6F23" w:rsidRDefault="004B6F23" w:rsidP="004B6F23">
            <w:pPr>
              <w:rPr>
                <w:rFonts w:ascii="Verdana" w:hAnsi="Verdana"/>
              </w:rPr>
            </w:pPr>
          </w:p>
        </w:tc>
      </w:tr>
      <w:tr w:rsidR="004B6F23" w:rsidTr="003645AB">
        <w:tc>
          <w:tcPr>
            <w:tcW w:w="2547" w:type="dxa"/>
          </w:tcPr>
          <w:p w:rsidR="003645AB" w:rsidRDefault="003645AB" w:rsidP="004B6F23">
            <w:pPr>
              <w:rPr>
                <w:rFonts w:ascii="Verdana" w:hAnsi="Verdana"/>
              </w:rPr>
            </w:pPr>
          </w:p>
          <w:p w:rsidR="004B6F23" w:rsidRDefault="003645AB" w:rsidP="004B6F2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Variable Cost</w:t>
            </w:r>
          </w:p>
          <w:p w:rsidR="003645AB" w:rsidRDefault="003645AB" w:rsidP="004B6F23">
            <w:pPr>
              <w:rPr>
                <w:rFonts w:ascii="Verdana" w:hAnsi="Verdana"/>
              </w:rPr>
            </w:pPr>
          </w:p>
        </w:tc>
        <w:tc>
          <w:tcPr>
            <w:tcW w:w="7938" w:type="dxa"/>
          </w:tcPr>
          <w:p w:rsidR="004B6F23" w:rsidRDefault="004B6F23" w:rsidP="004B6F23">
            <w:pPr>
              <w:rPr>
                <w:rFonts w:ascii="Verdana" w:hAnsi="Verdana"/>
              </w:rPr>
            </w:pPr>
          </w:p>
        </w:tc>
      </w:tr>
      <w:tr w:rsidR="004B6F23" w:rsidTr="003645AB">
        <w:tc>
          <w:tcPr>
            <w:tcW w:w="2547" w:type="dxa"/>
          </w:tcPr>
          <w:p w:rsidR="003645AB" w:rsidRDefault="003645AB" w:rsidP="004B6F23">
            <w:pPr>
              <w:rPr>
                <w:rFonts w:ascii="Verdana" w:hAnsi="Verdana"/>
              </w:rPr>
            </w:pPr>
          </w:p>
          <w:p w:rsidR="004B6F23" w:rsidRDefault="003645AB" w:rsidP="004B6F2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Revenue</w:t>
            </w:r>
          </w:p>
          <w:p w:rsidR="003645AB" w:rsidRDefault="003645AB" w:rsidP="004B6F23">
            <w:pPr>
              <w:rPr>
                <w:rFonts w:ascii="Verdana" w:hAnsi="Verdana"/>
              </w:rPr>
            </w:pPr>
          </w:p>
        </w:tc>
        <w:tc>
          <w:tcPr>
            <w:tcW w:w="7938" w:type="dxa"/>
          </w:tcPr>
          <w:p w:rsidR="004B6F23" w:rsidRDefault="004B6F23" w:rsidP="004B6F23">
            <w:pPr>
              <w:rPr>
                <w:rFonts w:ascii="Verdana" w:hAnsi="Verdana"/>
              </w:rPr>
            </w:pPr>
          </w:p>
        </w:tc>
      </w:tr>
      <w:tr w:rsidR="00FD64BD" w:rsidTr="003645AB">
        <w:tc>
          <w:tcPr>
            <w:tcW w:w="2547" w:type="dxa"/>
          </w:tcPr>
          <w:p w:rsidR="00FD64BD" w:rsidRDefault="00FD64BD" w:rsidP="004B6F23">
            <w:pPr>
              <w:rPr>
                <w:rFonts w:ascii="Verdana" w:hAnsi="Verdana"/>
              </w:rPr>
            </w:pPr>
          </w:p>
          <w:p w:rsidR="00FD64BD" w:rsidRDefault="00FD64BD" w:rsidP="004B6F2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Profit</w:t>
            </w:r>
          </w:p>
          <w:p w:rsidR="00FD64BD" w:rsidRDefault="00FD64BD" w:rsidP="004B6F23">
            <w:pPr>
              <w:rPr>
                <w:rFonts w:ascii="Verdana" w:hAnsi="Verdana"/>
              </w:rPr>
            </w:pPr>
          </w:p>
        </w:tc>
        <w:tc>
          <w:tcPr>
            <w:tcW w:w="7938" w:type="dxa"/>
          </w:tcPr>
          <w:p w:rsidR="00FD64BD" w:rsidRDefault="00FD64BD" w:rsidP="004B6F23">
            <w:pPr>
              <w:rPr>
                <w:rFonts w:ascii="Verdana" w:hAnsi="Verdana"/>
              </w:rPr>
            </w:pPr>
          </w:p>
        </w:tc>
      </w:tr>
      <w:tr w:rsidR="00FD64BD" w:rsidTr="003645AB">
        <w:tc>
          <w:tcPr>
            <w:tcW w:w="2547" w:type="dxa"/>
          </w:tcPr>
          <w:p w:rsidR="00FD64BD" w:rsidRDefault="00FD64BD" w:rsidP="004B6F23">
            <w:pPr>
              <w:rPr>
                <w:rFonts w:ascii="Verdana" w:hAnsi="Verdana"/>
              </w:rPr>
            </w:pPr>
          </w:p>
          <w:p w:rsidR="00FD64BD" w:rsidRDefault="00FD64BD" w:rsidP="004B6F2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Break even</w:t>
            </w:r>
          </w:p>
          <w:p w:rsidR="00FD64BD" w:rsidRDefault="00FD64BD" w:rsidP="004B6F23">
            <w:pPr>
              <w:rPr>
                <w:rFonts w:ascii="Verdana" w:hAnsi="Verdana"/>
              </w:rPr>
            </w:pPr>
          </w:p>
        </w:tc>
        <w:tc>
          <w:tcPr>
            <w:tcW w:w="7938" w:type="dxa"/>
          </w:tcPr>
          <w:p w:rsidR="00FD64BD" w:rsidRDefault="00FD64BD" w:rsidP="004B6F23">
            <w:pPr>
              <w:rPr>
                <w:rFonts w:ascii="Verdana" w:hAnsi="Verdana"/>
              </w:rPr>
            </w:pPr>
          </w:p>
        </w:tc>
      </w:tr>
      <w:tr w:rsidR="00FD64BD" w:rsidTr="003645AB">
        <w:tc>
          <w:tcPr>
            <w:tcW w:w="2547" w:type="dxa"/>
          </w:tcPr>
          <w:p w:rsidR="00FD64BD" w:rsidRDefault="00FD64BD" w:rsidP="004B6F23">
            <w:pPr>
              <w:rPr>
                <w:rFonts w:ascii="Verdana" w:hAnsi="Verdana"/>
              </w:rPr>
            </w:pPr>
          </w:p>
          <w:p w:rsidR="00FD64BD" w:rsidRDefault="00FD64BD" w:rsidP="004B6F2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Margin of Safety</w:t>
            </w:r>
          </w:p>
          <w:p w:rsidR="00FD64BD" w:rsidRDefault="00FD64BD" w:rsidP="004B6F23">
            <w:pPr>
              <w:rPr>
                <w:rFonts w:ascii="Verdana" w:hAnsi="Verdana"/>
              </w:rPr>
            </w:pPr>
          </w:p>
        </w:tc>
        <w:tc>
          <w:tcPr>
            <w:tcW w:w="7938" w:type="dxa"/>
          </w:tcPr>
          <w:p w:rsidR="00FD64BD" w:rsidRDefault="00FD64BD" w:rsidP="004B6F23">
            <w:pPr>
              <w:rPr>
                <w:rFonts w:ascii="Verdana" w:hAnsi="Verdana"/>
              </w:rPr>
            </w:pPr>
          </w:p>
        </w:tc>
      </w:tr>
    </w:tbl>
    <w:p w:rsidR="004B6F23" w:rsidRPr="004B6F23" w:rsidRDefault="004B6F23" w:rsidP="004B6F23">
      <w:pPr>
        <w:rPr>
          <w:rFonts w:ascii="Verdana" w:hAnsi="Verdana"/>
        </w:rPr>
      </w:pPr>
    </w:p>
    <w:p w:rsidR="00DE3053" w:rsidRDefault="003645AB" w:rsidP="004B6F23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What is a cash flow forecast?</w:t>
      </w:r>
    </w:p>
    <w:p w:rsidR="003645AB" w:rsidRDefault="003645AB" w:rsidP="003645AB">
      <w:pPr>
        <w:pStyle w:val="ListParagraph"/>
        <w:rPr>
          <w:rFonts w:ascii="Verdana" w:hAnsi="Verdana"/>
        </w:rPr>
      </w:pPr>
    </w:p>
    <w:p w:rsidR="003645AB" w:rsidRDefault="003645AB" w:rsidP="004B6F23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What is the deference between a cash flow forecast and a statement?</w:t>
      </w:r>
    </w:p>
    <w:p w:rsidR="004B6F23" w:rsidRDefault="004B6F23" w:rsidP="004B6F23">
      <w:pPr>
        <w:pStyle w:val="ListParagraph"/>
        <w:rPr>
          <w:rFonts w:ascii="Verdana" w:hAnsi="Verdana"/>
        </w:rPr>
      </w:pPr>
    </w:p>
    <w:p w:rsidR="004B6F23" w:rsidRDefault="001A7923" w:rsidP="004B6F23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Give three examples of cash inflows and outflows.</w:t>
      </w:r>
    </w:p>
    <w:p w:rsidR="00C13E00" w:rsidRPr="00C13E00" w:rsidRDefault="00C13E00" w:rsidP="00C13E00">
      <w:pPr>
        <w:pStyle w:val="ListParagraph"/>
        <w:rPr>
          <w:rFonts w:ascii="Verdana" w:hAnsi="Verdana"/>
        </w:rPr>
      </w:pPr>
    </w:p>
    <w:p w:rsidR="00C13E00" w:rsidRDefault="001A7923" w:rsidP="004B6F23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What is net cash flow</w:t>
      </w:r>
      <w:r w:rsidR="00FD64BD">
        <w:rPr>
          <w:rFonts w:ascii="Verdana" w:hAnsi="Verdana"/>
        </w:rPr>
        <w:t xml:space="preserve"> and how is it calculated</w:t>
      </w:r>
      <w:r>
        <w:rPr>
          <w:rFonts w:ascii="Verdana" w:hAnsi="Verdana"/>
        </w:rPr>
        <w:t>?</w:t>
      </w:r>
    </w:p>
    <w:p w:rsidR="001A7923" w:rsidRPr="001A7923" w:rsidRDefault="001A7923" w:rsidP="001A7923">
      <w:pPr>
        <w:pStyle w:val="ListParagraph"/>
        <w:rPr>
          <w:rFonts w:ascii="Verdana" w:hAnsi="Verdana"/>
        </w:rPr>
      </w:pPr>
    </w:p>
    <w:p w:rsidR="001A7923" w:rsidRDefault="001A7923" w:rsidP="004B6F23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What is more important, cash or profit?  Why?</w:t>
      </w:r>
    </w:p>
    <w:p w:rsidR="004B6F23" w:rsidRPr="004B6F23" w:rsidRDefault="004B6F23" w:rsidP="004B6F23">
      <w:pPr>
        <w:pStyle w:val="ListParagraph"/>
        <w:rPr>
          <w:rFonts w:ascii="Verdana" w:hAnsi="Verdana"/>
        </w:rPr>
      </w:pPr>
    </w:p>
    <w:p w:rsidR="004B6F23" w:rsidRDefault="00FD64BD" w:rsidP="004B6F23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Using the information on the table below calculate for each business:</w:t>
      </w:r>
    </w:p>
    <w:p w:rsidR="00FD64BD" w:rsidRDefault="00FD64BD" w:rsidP="00FD64BD">
      <w:pPr>
        <w:pStyle w:val="ListParagraph"/>
        <w:numPr>
          <w:ilvl w:val="0"/>
          <w:numId w:val="40"/>
        </w:numPr>
        <w:rPr>
          <w:rFonts w:ascii="Verdana" w:hAnsi="Verdana"/>
        </w:rPr>
      </w:pPr>
      <w:r>
        <w:rPr>
          <w:rFonts w:ascii="Verdana" w:hAnsi="Verdana"/>
        </w:rPr>
        <w:t>Break-even point/output</w:t>
      </w:r>
    </w:p>
    <w:p w:rsidR="00FD64BD" w:rsidRDefault="00FD64BD" w:rsidP="00FD64BD">
      <w:pPr>
        <w:pStyle w:val="ListParagraph"/>
        <w:numPr>
          <w:ilvl w:val="0"/>
          <w:numId w:val="40"/>
        </w:numPr>
        <w:rPr>
          <w:rFonts w:ascii="Verdana" w:hAnsi="Verdana"/>
        </w:rPr>
      </w:pPr>
      <w:r>
        <w:rPr>
          <w:rFonts w:ascii="Verdana" w:hAnsi="Verdana"/>
        </w:rPr>
        <w:t>Profit/loss per unit</w:t>
      </w:r>
    </w:p>
    <w:p w:rsidR="00FD64BD" w:rsidRDefault="00FD64BD" w:rsidP="00FD64BD">
      <w:pPr>
        <w:pStyle w:val="ListParagraph"/>
        <w:numPr>
          <w:ilvl w:val="0"/>
          <w:numId w:val="40"/>
        </w:numPr>
        <w:rPr>
          <w:rFonts w:ascii="Verdana" w:hAnsi="Verdana"/>
        </w:rPr>
      </w:pPr>
      <w:r>
        <w:rPr>
          <w:rFonts w:ascii="Verdana" w:hAnsi="Verdana"/>
        </w:rPr>
        <w:t>Total profit/loss</w:t>
      </w:r>
    </w:p>
    <w:p w:rsidR="00FD64BD" w:rsidRDefault="00FD64BD" w:rsidP="00FD64BD">
      <w:pPr>
        <w:pStyle w:val="ListParagraph"/>
        <w:numPr>
          <w:ilvl w:val="0"/>
          <w:numId w:val="40"/>
        </w:numPr>
        <w:rPr>
          <w:rFonts w:ascii="Verdana" w:hAnsi="Verdana"/>
        </w:rPr>
      </w:pPr>
      <w:r>
        <w:rPr>
          <w:rFonts w:ascii="Verdana" w:hAnsi="Verdana"/>
        </w:rPr>
        <w:t>Margin of safety</w:t>
      </w:r>
    </w:p>
    <w:p w:rsidR="00FD64BD" w:rsidRDefault="00FD64BD" w:rsidP="00FD64BD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lastRenderedPageBreak/>
        <w:drawing>
          <wp:inline distT="0" distB="0" distL="0" distR="0">
            <wp:extent cx="6505575" cy="2362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" t="3691" r="2253" b="4796"/>
                    <a:stretch/>
                  </pic:blipFill>
                  <pic:spPr bwMode="auto">
                    <a:xfrm>
                      <a:off x="0" y="0"/>
                      <a:ext cx="6505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4BD" w:rsidRDefault="00FD64BD" w:rsidP="00FD64BD">
      <w:pPr>
        <w:rPr>
          <w:rFonts w:ascii="Verdana" w:hAnsi="Verdana"/>
        </w:rPr>
      </w:pPr>
    </w:p>
    <w:p w:rsidR="004B6F23" w:rsidRPr="008B6C7D" w:rsidRDefault="004B6F23" w:rsidP="008B6C7D">
      <w:pPr>
        <w:rPr>
          <w:rFonts w:ascii="Verdana" w:hAnsi="Verdana"/>
        </w:rPr>
      </w:pPr>
    </w:p>
    <w:p w:rsidR="008B6C7D" w:rsidRPr="008B6C7D" w:rsidRDefault="008B6C7D" w:rsidP="008B6C7D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What is an income statement and how would it be laid out</w:t>
      </w:r>
      <w:r w:rsidR="00B86FA7">
        <w:rPr>
          <w:rFonts w:ascii="Verdana" w:hAnsi="Verdana"/>
        </w:rPr>
        <w:t>?</w:t>
      </w:r>
    </w:p>
    <w:p w:rsidR="008B6C7D" w:rsidRDefault="008B6C7D" w:rsidP="008B6C7D">
      <w:pPr>
        <w:pStyle w:val="ListParagraph"/>
        <w:rPr>
          <w:rFonts w:ascii="Verdana" w:hAnsi="Verdana"/>
        </w:rPr>
      </w:pPr>
    </w:p>
    <w:p w:rsidR="008B6C7D" w:rsidRDefault="008B6C7D" w:rsidP="008B6C7D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What is a cash flow forecast and how would it be laid out?</w:t>
      </w:r>
    </w:p>
    <w:p w:rsidR="008B6C7D" w:rsidRPr="008B6C7D" w:rsidRDefault="008B6C7D" w:rsidP="008B6C7D">
      <w:pPr>
        <w:pStyle w:val="ListParagraph"/>
        <w:rPr>
          <w:rFonts w:ascii="Verdana" w:hAnsi="Verdana"/>
        </w:rPr>
      </w:pPr>
    </w:p>
    <w:p w:rsidR="008B6C7D" w:rsidRPr="008B6C7D" w:rsidRDefault="008B6C7D" w:rsidP="008B6C7D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>How can businesses resolve cash flow problems</w:t>
      </w:r>
      <w:r w:rsidR="00BD7EA7">
        <w:rPr>
          <w:rFonts w:ascii="Verdana" w:hAnsi="Verdana"/>
        </w:rPr>
        <w:t>?</w:t>
      </w:r>
      <w:r>
        <w:rPr>
          <w:rFonts w:ascii="Verdana" w:hAnsi="Verdana"/>
        </w:rPr>
        <w:t xml:space="preserve"> </w:t>
      </w:r>
    </w:p>
    <w:p w:rsidR="008B6C7D" w:rsidRDefault="008B6C7D" w:rsidP="008B6C7D">
      <w:pPr>
        <w:pStyle w:val="ListParagraph"/>
        <w:rPr>
          <w:rFonts w:ascii="Verdana" w:hAnsi="Verdana"/>
        </w:rPr>
      </w:pPr>
    </w:p>
    <w:p w:rsidR="008B6C7D" w:rsidRDefault="008B6C7D" w:rsidP="008B6C7D">
      <w:pPr>
        <w:pStyle w:val="ListParagraph"/>
        <w:numPr>
          <w:ilvl w:val="0"/>
          <w:numId w:val="34"/>
        </w:numPr>
        <w:rPr>
          <w:rFonts w:ascii="Verdana" w:hAnsi="Verdana"/>
        </w:rPr>
      </w:pPr>
      <w:r>
        <w:rPr>
          <w:rFonts w:ascii="Verdana" w:hAnsi="Verdana"/>
        </w:rPr>
        <w:t xml:space="preserve">What is a statement of financial position and how would it be laid out? </w:t>
      </w:r>
    </w:p>
    <w:p w:rsidR="008B6C7D" w:rsidRPr="008B6C7D" w:rsidRDefault="008B6C7D" w:rsidP="008B6C7D">
      <w:pPr>
        <w:pStyle w:val="ListParagraph"/>
        <w:rPr>
          <w:rFonts w:ascii="Verdana" w:hAnsi="Verdana"/>
        </w:rPr>
      </w:pPr>
    </w:p>
    <w:p w:rsidR="00CA38E6" w:rsidRDefault="00CA38E6" w:rsidP="00CA38E6">
      <w:pPr>
        <w:rPr>
          <w:rFonts w:ascii="Verdana" w:hAnsi="Verdana"/>
        </w:rPr>
      </w:pPr>
    </w:p>
    <w:p w:rsidR="00CA38E6" w:rsidRPr="00CA38E6" w:rsidRDefault="00CA38E6" w:rsidP="00CA38E6">
      <w:pPr>
        <w:rPr>
          <w:rFonts w:ascii="Verdana" w:hAnsi="Verdana"/>
        </w:rPr>
      </w:pPr>
    </w:p>
    <w:p w:rsidR="00DE3053" w:rsidRDefault="00DE3053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BD7EA7" w:rsidRDefault="00BD7EA7" w:rsidP="00BD7EA7">
      <w:pPr>
        <w:rPr>
          <w:rFonts w:ascii="Verdana" w:hAnsi="Verdana"/>
        </w:rPr>
      </w:pPr>
    </w:p>
    <w:p w:rsidR="006A22E5" w:rsidRDefault="00A9329D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450"/>
        </w:tabs>
        <w:rPr>
          <w:rFonts w:ascii="Verdana" w:hAnsi="Verdana"/>
          <w:b/>
        </w:rPr>
      </w:pPr>
      <w:r>
        <w:rPr>
          <w:rFonts w:ascii="Verdana" w:hAnsi="Verdana"/>
          <w:b/>
        </w:rPr>
        <w:tab/>
      </w:r>
    </w:p>
    <w:p w:rsidR="006A22E5" w:rsidRDefault="00BD7EA7" w:rsidP="00BD7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LO5 Understand the Relationship Between Businesses and Stakeholders</w:t>
      </w:r>
    </w:p>
    <w:p w:rsidR="00BD7EA7" w:rsidRPr="00F51410" w:rsidRDefault="00BD7EA7" w:rsidP="00F514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DE3053" w:rsidRDefault="00DE3053" w:rsidP="001A04DD">
      <w:pPr>
        <w:rPr>
          <w:rFonts w:ascii="Verdana" w:hAnsi="Verdana"/>
        </w:rPr>
      </w:pPr>
    </w:p>
    <w:p w:rsidR="006A22E5" w:rsidRDefault="006A22E5" w:rsidP="006A22E5">
      <w:pPr>
        <w:pStyle w:val="ListParagraph"/>
        <w:numPr>
          <w:ilvl w:val="0"/>
          <w:numId w:val="36"/>
        </w:numPr>
        <w:rPr>
          <w:rFonts w:ascii="Verdana" w:hAnsi="Verdana"/>
        </w:rPr>
      </w:pPr>
      <w:r>
        <w:rPr>
          <w:rFonts w:ascii="Verdana" w:hAnsi="Verdana"/>
        </w:rPr>
        <w:t>W</w:t>
      </w:r>
      <w:r w:rsidR="00BD7EA7">
        <w:rPr>
          <w:rFonts w:ascii="Verdana" w:hAnsi="Verdana"/>
        </w:rPr>
        <w:t>hat is a stakeholder</w:t>
      </w:r>
      <w:r>
        <w:rPr>
          <w:rFonts w:ascii="Verdana" w:hAnsi="Verdana"/>
        </w:rPr>
        <w:t>?</w:t>
      </w:r>
    </w:p>
    <w:p w:rsidR="006A22E5" w:rsidRDefault="006A22E5" w:rsidP="006A22E5">
      <w:pPr>
        <w:pStyle w:val="ListParagraph"/>
        <w:rPr>
          <w:rFonts w:ascii="Verdana" w:hAnsi="Verdana"/>
        </w:rPr>
      </w:pPr>
    </w:p>
    <w:p w:rsidR="006A22E5" w:rsidRDefault="00BD7EA7" w:rsidP="006A22E5">
      <w:pPr>
        <w:pStyle w:val="ListParagraph"/>
        <w:numPr>
          <w:ilvl w:val="0"/>
          <w:numId w:val="36"/>
        </w:numPr>
        <w:rPr>
          <w:rFonts w:ascii="Verdana" w:hAnsi="Verdana"/>
        </w:rPr>
      </w:pPr>
      <w:r>
        <w:rPr>
          <w:rFonts w:ascii="Verdana" w:hAnsi="Verdana"/>
        </w:rPr>
        <w:t>What is the difference between an internal and external stakeholder</w:t>
      </w:r>
      <w:r w:rsidR="006A22E5">
        <w:rPr>
          <w:rFonts w:ascii="Verdana" w:hAnsi="Verdana"/>
        </w:rPr>
        <w:t>?</w:t>
      </w:r>
    </w:p>
    <w:p w:rsidR="00BD7EA7" w:rsidRPr="00BD7EA7" w:rsidRDefault="00BD7EA7" w:rsidP="00BD7EA7">
      <w:pPr>
        <w:pStyle w:val="ListParagraph"/>
        <w:rPr>
          <w:rFonts w:ascii="Verdana" w:hAnsi="Verdana"/>
        </w:rPr>
      </w:pPr>
    </w:p>
    <w:p w:rsidR="00BD7EA7" w:rsidRDefault="00BD7EA7" w:rsidP="006A22E5">
      <w:pPr>
        <w:pStyle w:val="ListParagraph"/>
        <w:numPr>
          <w:ilvl w:val="0"/>
          <w:numId w:val="36"/>
        </w:numPr>
        <w:rPr>
          <w:rFonts w:ascii="Verdana" w:hAnsi="Verdana"/>
        </w:rPr>
      </w:pPr>
      <w:r>
        <w:rPr>
          <w:rFonts w:ascii="Verdana" w:hAnsi="Verdana"/>
        </w:rPr>
        <w:lastRenderedPageBreak/>
        <w:t>Complete the table below about the different types of stakeholder:</w:t>
      </w:r>
    </w:p>
    <w:p w:rsidR="00BD7EA7" w:rsidRPr="00BD7EA7" w:rsidRDefault="00BD7EA7" w:rsidP="00BD7EA7">
      <w:pPr>
        <w:pStyle w:val="ListParagraph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1"/>
        <w:gridCol w:w="2450"/>
        <w:gridCol w:w="3300"/>
        <w:gridCol w:w="1937"/>
      </w:tblGrid>
      <w:tr w:rsidR="00BD7EA7" w:rsidTr="00BD7EA7">
        <w:tc>
          <w:tcPr>
            <w:tcW w:w="1694" w:type="dxa"/>
            <w:shd w:val="clear" w:color="auto" w:fill="BFBFBF" w:themeFill="background1" w:themeFillShade="BF"/>
          </w:tcPr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Stakeholder</w:t>
            </w:r>
          </w:p>
        </w:tc>
        <w:tc>
          <w:tcPr>
            <w:tcW w:w="2450" w:type="dxa"/>
            <w:shd w:val="clear" w:color="auto" w:fill="BFBFBF" w:themeFill="background1" w:themeFillShade="BF"/>
          </w:tcPr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Type</w:t>
            </w:r>
          </w:p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(internal/external)</w:t>
            </w:r>
          </w:p>
        </w:tc>
        <w:tc>
          <w:tcPr>
            <w:tcW w:w="4382" w:type="dxa"/>
            <w:shd w:val="clear" w:color="auto" w:fill="BFBFBF" w:themeFill="background1" w:themeFillShade="BF"/>
          </w:tcPr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Example Objectives</w:t>
            </w:r>
          </w:p>
        </w:tc>
        <w:tc>
          <w:tcPr>
            <w:tcW w:w="2122" w:type="dxa"/>
            <w:shd w:val="clear" w:color="auto" w:fill="BFBFBF" w:themeFill="background1" w:themeFillShade="BF"/>
          </w:tcPr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Why this stakeholder is important </w:t>
            </w:r>
          </w:p>
        </w:tc>
      </w:tr>
      <w:tr w:rsidR="00BD7EA7" w:rsidTr="00BD7EA7">
        <w:tc>
          <w:tcPr>
            <w:tcW w:w="1694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Employee (staff and managers)</w:t>
            </w: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  <w:tr w:rsidR="00BD7EA7" w:rsidTr="00BD7EA7">
        <w:tc>
          <w:tcPr>
            <w:tcW w:w="1694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Owner/Founder</w:t>
            </w:r>
          </w:p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  <w:tr w:rsidR="00BD7EA7" w:rsidTr="00BD7EA7">
        <w:tc>
          <w:tcPr>
            <w:tcW w:w="1694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Customer</w:t>
            </w:r>
          </w:p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  <w:tr w:rsidR="00BD7EA7" w:rsidTr="00BD7EA7">
        <w:tc>
          <w:tcPr>
            <w:tcW w:w="1694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Suppliers</w:t>
            </w:r>
          </w:p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  <w:tr w:rsidR="00BD7EA7" w:rsidTr="00BD7EA7">
        <w:tc>
          <w:tcPr>
            <w:tcW w:w="1694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Financial Businesses</w:t>
            </w:r>
          </w:p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  <w:tr w:rsidR="00BD7EA7" w:rsidTr="00BD7EA7">
        <w:tc>
          <w:tcPr>
            <w:tcW w:w="1694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  <w:p w:rsidR="003E39FA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Local residents/communities</w:t>
            </w: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  <w:tr w:rsidR="00BD7EA7" w:rsidTr="00BD7EA7">
        <w:tc>
          <w:tcPr>
            <w:tcW w:w="1694" w:type="dxa"/>
          </w:tcPr>
          <w:p w:rsidR="003E39FA" w:rsidRDefault="003E39FA" w:rsidP="00BD7EA7">
            <w:pPr>
              <w:rPr>
                <w:rFonts w:ascii="Verdana" w:hAnsi="Verdana"/>
              </w:rPr>
            </w:pPr>
          </w:p>
          <w:p w:rsidR="003E39FA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Local and central government</w:t>
            </w: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  <w:tr w:rsidR="00BD7EA7" w:rsidTr="00BD7EA7">
        <w:tc>
          <w:tcPr>
            <w:tcW w:w="1694" w:type="dxa"/>
          </w:tcPr>
          <w:p w:rsidR="003E39FA" w:rsidRDefault="003E39FA" w:rsidP="00BD7EA7">
            <w:pPr>
              <w:rPr>
                <w:rFonts w:ascii="Verdana" w:hAnsi="Verdana"/>
              </w:rPr>
            </w:pPr>
          </w:p>
          <w:p w:rsidR="003E39FA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Trade unions</w:t>
            </w:r>
          </w:p>
          <w:p w:rsidR="003E39FA" w:rsidRDefault="003E39FA" w:rsidP="00BD7EA7">
            <w:pPr>
              <w:rPr>
                <w:rFonts w:ascii="Verdana" w:hAnsi="Verdana"/>
              </w:rPr>
            </w:pP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  <w:tr w:rsidR="00BD7EA7" w:rsidTr="00BD7EA7">
        <w:tc>
          <w:tcPr>
            <w:tcW w:w="1694" w:type="dxa"/>
          </w:tcPr>
          <w:p w:rsidR="003E39FA" w:rsidRDefault="003E39FA" w:rsidP="00BD7EA7">
            <w:pPr>
              <w:rPr>
                <w:rFonts w:ascii="Verdana" w:hAnsi="Verdana"/>
              </w:rPr>
            </w:pPr>
          </w:p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Shareholders</w:t>
            </w:r>
          </w:p>
          <w:p w:rsidR="003E39FA" w:rsidRDefault="003E39FA" w:rsidP="00BD7EA7">
            <w:pPr>
              <w:rPr>
                <w:rFonts w:ascii="Verdana" w:hAnsi="Verdana"/>
              </w:rPr>
            </w:pP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  <w:tr w:rsidR="00BD7EA7" w:rsidTr="00BD7EA7">
        <w:tc>
          <w:tcPr>
            <w:tcW w:w="1694" w:type="dxa"/>
          </w:tcPr>
          <w:p w:rsidR="003E39FA" w:rsidRDefault="003E39FA" w:rsidP="00BD7EA7">
            <w:pPr>
              <w:rPr>
                <w:rFonts w:ascii="Verdana" w:hAnsi="Verdana"/>
              </w:rPr>
            </w:pPr>
          </w:p>
          <w:p w:rsidR="00BD7EA7" w:rsidRDefault="00BD7EA7" w:rsidP="00BD7EA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Pressure groups</w:t>
            </w:r>
          </w:p>
          <w:p w:rsidR="003E39FA" w:rsidRDefault="003E39FA" w:rsidP="00BD7EA7">
            <w:pPr>
              <w:rPr>
                <w:rFonts w:ascii="Verdana" w:hAnsi="Verdana"/>
              </w:rPr>
            </w:pPr>
          </w:p>
        </w:tc>
        <w:tc>
          <w:tcPr>
            <w:tcW w:w="2450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438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  <w:tc>
          <w:tcPr>
            <w:tcW w:w="2122" w:type="dxa"/>
          </w:tcPr>
          <w:p w:rsidR="00BD7EA7" w:rsidRDefault="00BD7EA7" w:rsidP="00BD7EA7">
            <w:pPr>
              <w:rPr>
                <w:rFonts w:ascii="Verdana" w:hAnsi="Verdana"/>
              </w:rPr>
            </w:pPr>
          </w:p>
        </w:tc>
      </w:tr>
    </w:tbl>
    <w:p w:rsidR="00BD7EA7" w:rsidRPr="00BD7EA7" w:rsidRDefault="00BD7EA7" w:rsidP="00BD7EA7">
      <w:pPr>
        <w:rPr>
          <w:rFonts w:ascii="Verdana" w:hAnsi="Verdana"/>
        </w:rPr>
      </w:pPr>
    </w:p>
    <w:p w:rsidR="006A22E5" w:rsidRPr="006A22E5" w:rsidRDefault="006A22E5" w:rsidP="006A22E5">
      <w:pPr>
        <w:pStyle w:val="ListParagraph"/>
        <w:rPr>
          <w:rFonts w:ascii="Verdana" w:hAnsi="Verdana"/>
        </w:rPr>
      </w:pPr>
    </w:p>
    <w:p w:rsidR="006A22E5" w:rsidRDefault="003E39FA" w:rsidP="006A22E5">
      <w:pPr>
        <w:pStyle w:val="ListParagraph"/>
        <w:numPr>
          <w:ilvl w:val="0"/>
          <w:numId w:val="36"/>
        </w:numPr>
        <w:rPr>
          <w:rFonts w:ascii="Verdana" w:hAnsi="Verdana"/>
        </w:rPr>
      </w:pPr>
      <w:r>
        <w:rPr>
          <w:rFonts w:ascii="Verdana" w:hAnsi="Verdana"/>
        </w:rPr>
        <w:t>How do stakeholders attempt to alter business behaviour</w:t>
      </w:r>
      <w:r w:rsidR="006A22E5">
        <w:rPr>
          <w:rFonts w:ascii="Verdana" w:hAnsi="Verdana"/>
        </w:rPr>
        <w:t>?</w:t>
      </w:r>
    </w:p>
    <w:p w:rsidR="006A22E5" w:rsidRPr="006A22E5" w:rsidRDefault="006A22E5" w:rsidP="006A22E5">
      <w:pPr>
        <w:pStyle w:val="ListParagraph"/>
        <w:rPr>
          <w:rFonts w:ascii="Verdana" w:hAnsi="Verdana"/>
        </w:rPr>
      </w:pPr>
    </w:p>
    <w:p w:rsidR="006A22E5" w:rsidRDefault="003E39FA" w:rsidP="006A22E5">
      <w:pPr>
        <w:pStyle w:val="ListParagraph"/>
        <w:numPr>
          <w:ilvl w:val="0"/>
          <w:numId w:val="36"/>
        </w:numPr>
        <w:rPr>
          <w:rFonts w:ascii="Verdana" w:hAnsi="Verdana"/>
        </w:rPr>
      </w:pPr>
      <w:r>
        <w:rPr>
          <w:rFonts w:ascii="Verdana" w:hAnsi="Verdana"/>
        </w:rPr>
        <w:t>How do businesses respond to the different/conflicting objectives of different stakeholders</w:t>
      </w:r>
      <w:r w:rsidR="006A22E5">
        <w:rPr>
          <w:rFonts w:ascii="Verdana" w:hAnsi="Verdana"/>
        </w:rPr>
        <w:t>?</w:t>
      </w:r>
    </w:p>
    <w:p w:rsidR="006A22E5" w:rsidRPr="006A22E5" w:rsidRDefault="006A22E5" w:rsidP="006A22E5">
      <w:pPr>
        <w:pStyle w:val="ListParagraph"/>
        <w:rPr>
          <w:rFonts w:ascii="Verdana" w:hAnsi="Verdana"/>
        </w:rPr>
      </w:pPr>
    </w:p>
    <w:p w:rsidR="003E39FA" w:rsidRDefault="003E39FA" w:rsidP="00BD7EA7">
      <w:pPr>
        <w:pStyle w:val="ListParagraph"/>
        <w:numPr>
          <w:ilvl w:val="0"/>
          <w:numId w:val="36"/>
        </w:numPr>
        <w:rPr>
          <w:rFonts w:ascii="Verdana" w:hAnsi="Verdana"/>
        </w:rPr>
      </w:pPr>
      <w:r>
        <w:rPr>
          <w:rFonts w:ascii="Verdana" w:hAnsi="Verdana"/>
        </w:rPr>
        <w:t>What is a stakeholder analysis and what should it contain</w:t>
      </w:r>
      <w:r w:rsidR="006A22E5">
        <w:rPr>
          <w:rFonts w:ascii="Verdana" w:hAnsi="Verdana"/>
        </w:rPr>
        <w:t>?</w:t>
      </w:r>
    </w:p>
    <w:p w:rsidR="003E39FA" w:rsidRPr="003E39FA" w:rsidRDefault="003E39FA" w:rsidP="003E39FA">
      <w:pPr>
        <w:pStyle w:val="ListParagraph"/>
        <w:rPr>
          <w:rFonts w:ascii="Verdana" w:hAnsi="Verdana"/>
        </w:rPr>
      </w:pPr>
    </w:p>
    <w:p w:rsidR="003E39FA" w:rsidRDefault="003E39FA" w:rsidP="00BD7EA7">
      <w:pPr>
        <w:pStyle w:val="ListParagraph"/>
        <w:numPr>
          <w:ilvl w:val="0"/>
          <w:numId w:val="36"/>
        </w:numPr>
        <w:rPr>
          <w:rFonts w:ascii="Verdana" w:hAnsi="Verdana"/>
        </w:rPr>
      </w:pPr>
      <w:r>
        <w:rPr>
          <w:rFonts w:ascii="Verdana" w:hAnsi="Verdana"/>
        </w:rPr>
        <w:t>What are the benefits and drawbacks of stakeholder analysis?</w:t>
      </w:r>
    </w:p>
    <w:p w:rsidR="003E39FA" w:rsidRPr="00A9329D" w:rsidRDefault="003E39FA" w:rsidP="00A9329D">
      <w:pPr>
        <w:rPr>
          <w:rFonts w:ascii="Verdana" w:hAnsi="Verdana"/>
        </w:rPr>
      </w:pPr>
    </w:p>
    <w:p w:rsidR="003E39FA" w:rsidRDefault="003E39FA" w:rsidP="003E39FA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529"/>
      </w:tblGrid>
      <w:tr w:rsidR="003E39FA" w:rsidTr="003E39FA">
        <w:tc>
          <w:tcPr>
            <w:tcW w:w="5098" w:type="dxa"/>
            <w:shd w:val="clear" w:color="auto" w:fill="BFBFBF" w:themeFill="background1" w:themeFillShade="BF"/>
          </w:tcPr>
          <w:p w:rsidR="003E39FA" w:rsidRDefault="003E39FA" w:rsidP="008976C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Benefits</w:t>
            </w:r>
          </w:p>
        </w:tc>
        <w:tc>
          <w:tcPr>
            <w:tcW w:w="5529" w:type="dxa"/>
            <w:shd w:val="clear" w:color="auto" w:fill="BFBFBF" w:themeFill="background1" w:themeFillShade="BF"/>
          </w:tcPr>
          <w:p w:rsidR="003E39FA" w:rsidRDefault="003E39FA" w:rsidP="008976C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Drawbacks</w:t>
            </w:r>
          </w:p>
        </w:tc>
      </w:tr>
      <w:tr w:rsidR="003E39FA" w:rsidTr="003E39FA">
        <w:tc>
          <w:tcPr>
            <w:tcW w:w="5098" w:type="dxa"/>
          </w:tcPr>
          <w:p w:rsidR="003E39FA" w:rsidRDefault="003E39FA" w:rsidP="008976CA">
            <w:pPr>
              <w:rPr>
                <w:rFonts w:ascii="Verdana" w:hAnsi="Verdana"/>
              </w:rPr>
            </w:pPr>
          </w:p>
          <w:p w:rsidR="003E39FA" w:rsidRDefault="003E39FA" w:rsidP="008976CA">
            <w:pPr>
              <w:rPr>
                <w:rFonts w:ascii="Verdana" w:hAnsi="Verdana"/>
              </w:rPr>
            </w:pPr>
          </w:p>
          <w:p w:rsidR="003E39FA" w:rsidRDefault="003E39FA" w:rsidP="008976CA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3E39FA" w:rsidRDefault="003E39FA" w:rsidP="008976CA">
            <w:pPr>
              <w:rPr>
                <w:rFonts w:ascii="Verdana" w:hAnsi="Verdana"/>
              </w:rPr>
            </w:pPr>
          </w:p>
        </w:tc>
      </w:tr>
      <w:tr w:rsidR="003E39FA" w:rsidTr="003E39FA">
        <w:tc>
          <w:tcPr>
            <w:tcW w:w="5098" w:type="dxa"/>
          </w:tcPr>
          <w:p w:rsidR="003E39FA" w:rsidRDefault="003E39FA" w:rsidP="008976CA">
            <w:pPr>
              <w:rPr>
                <w:rFonts w:ascii="Verdana" w:hAnsi="Verdana"/>
              </w:rPr>
            </w:pPr>
          </w:p>
          <w:p w:rsidR="003E39FA" w:rsidRDefault="003E39FA" w:rsidP="008976CA">
            <w:pPr>
              <w:rPr>
                <w:rFonts w:ascii="Verdana" w:hAnsi="Verdana"/>
              </w:rPr>
            </w:pPr>
          </w:p>
          <w:p w:rsidR="003E39FA" w:rsidRDefault="003E39FA" w:rsidP="008976CA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3E39FA" w:rsidRDefault="003E39FA" w:rsidP="008976CA">
            <w:pPr>
              <w:rPr>
                <w:rFonts w:ascii="Verdana" w:hAnsi="Verdana"/>
              </w:rPr>
            </w:pPr>
          </w:p>
        </w:tc>
      </w:tr>
      <w:tr w:rsidR="003E39FA" w:rsidTr="003E39FA">
        <w:tc>
          <w:tcPr>
            <w:tcW w:w="5098" w:type="dxa"/>
          </w:tcPr>
          <w:p w:rsidR="003E39FA" w:rsidRDefault="003E39FA" w:rsidP="008976CA">
            <w:pPr>
              <w:rPr>
                <w:rFonts w:ascii="Verdana" w:hAnsi="Verdana"/>
              </w:rPr>
            </w:pPr>
          </w:p>
          <w:p w:rsidR="003E39FA" w:rsidRDefault="003E39FA" w:rsidP="008976CA">
            <w:pPr>
              <w:rPr>
                <w:rFonts w:ascii="Verdana" w:hAnsi="Verdana"/>
              </w:rPr>
            </w:pPr>
          </w:p>
          <w:p w:rsidR="003E39FA" w:rsidRDefault="003E39FA" w:rsidP="008976CA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3E39FA" w:rsidRDefault="003E39FA" w:rsidP="008976CA">
            <w:pPr>
              <w:rPr>
                <w:rFonts w:ascii="Verdana" w:hAnsi="Verdana"/>
              </w:rPr>
            </w:pPr>
          </w:p>
        </w:tc>
      </w:tr>
      <w:tr w:rsidR="003E39FA" w:rsidTr="003E39FA">
        <w:tc>
          <w:tcPr>
            <w:tcW w:w="5098" w:type="dxa"/>
          </w:tcPr>
          <w:p w:rsidR="003E39FA" w:rsidRDefault="003E39FA" w:rsidP="008976CA">
            <w:pPr>
              <w:rPr>
                <w:rFonts w:ascii="Verdana" w:hAnsi="Verdana"/>
              </w:rPr>
            </w:pPr>
          </w:p>
          <w:p w:rsidR="003E39FA" w:rsidRDefault="003E39FA" w:rsidP="008976CA">
            <w:pPr>
              <w:rPr>
                <w:rFonts w:ascii="Verdana" w:hAnsi="Verdana"/>
              </w:rPr>
            </w:pPr>
          </w:p>
          <w:p w:rsidR="003E39FA" w:rsidRDefault="003E39FA" w:rsidP="008976CA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3E39FA" w:rsidRDefault="003E39FA" w:rsidP="008976CA">
            <w:pPr>
              <w:rPr>
                <w:rFonts w:ascii="Verdana" w:hAnsi="Verdana"/>
              </w:rPr>
            </w:pPr>
          </w:p>
        </w:tc>
      </w:tr>
    </w:tbl>
    <w:p w:rsidR="00A9329D" w:rsidRDefault="00A9329D" w:rsidP="00A9329D">
      <w:pPr>
        <w:pStyle w:val="ListParagraph"/>
        <w:rPr>
          <w:rFonts w:ascii="Verdana" w:hAnsi="Verdana"/>
        </w:rPr>
      </w:pPr>
    </w:p>
    <w:p w:rsidR="00A9329D" w:rsidRDefault="00BD7EA7" w:rsidP="00A9329D">
      <w:pPr>
        <w:pStyle w:val="ListParagraph"/>
        <w:numPr>
          <w:ilvl w:val="0"/>
          <w:numId w:val="36"/>
        </w:numPr>
        <w:rPr>
          <w:rFonts w:ascii="Verdana" w:hAnsi="Verdana"/>
        </w:rPr>
      </w:pPr>
      <w:r w:rsidRPr="003E39FA">
        <w:rPr>
          <w:rFonts w:ascii="Verdana" w:hAnsi="Verdana"/>
        </w:rPr>
        <w:t xml:space="preserve"> </w:t>
      </w:r>
      <w:r w:rsidR="00A9329D">
        <w:rPr>
          <w:rFonts w:ascii="Verdana" w:hAnsi="Verdana"/>
        </w:rPr>
        <w:t>What are the consequences to business of not listening to its stakeholders?</w:t>
      </w:r>
    </w:p>
    <w:p w:rsidR="006A22E5" w:rsidRDefault="006A22E5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450"/>
        </w:tabs>
        <w:rPr>
          <w:rFonts w:ascii="Verdana" w:hAnsi="Verdana"/>
          <w:b/>
        </w:rPr>
      </w:pPr>
    </w:p>
    <w:p w:rsidR="00A9329D" w:rsidRDefault="00A9329D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LO6 Understand the External Influences on Businesses</w:t>
      </w:r>
    </w:p>
    <w:p w:rsidR="00A9329D" w:rsidRPr="00F51410" w:rsidRDefault="00A9329D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Pr="00C6755F" w:rsidRDefault="00A9329D" w:rsidP="00C6755F">
      <w:pPr>
        <w:rPr>
          <w:rFonts w:ascii="Verdana" w:hAnsi="Verdana"/>
        </w:rPr>
      </w:pPr>
    </w:p>
    <w:p w:rsidR="00C6755F" w:rsidRDefault="00C6755F" w:rsidP="00C6755F">
      <w:pPr>
        <w:pStyle w:val="ListParagraph"/>
        <w:numPr>
          <w:ilvl w:val="0"/>
          <w:numId w:val="44"/>
        </w:numPr>
        <w:rPr>
          <w:rFonts w:ascii="Verdana" w:hAnsi="Verdana"/>
        </w:rPr>
      </w:pPr>
      <w:r>
        <w:rPr>
          <w:rFonts w:ascii="Verdana" w:hAnsi="Verdana"/>
        </w:rPr>
        <w:t>Conduct a PESTLE analysis of McDonalds making sure you cover the following areas:</w:t>
      </w:r>
    </w:p>
    <w:p w:rsidR="000308A3" w:rsidRDefault="000308A3" w:rsidP="000308A3">
      <w:pPr>
        <w:rPr>
          <w:rFonts w:ascii="Verdana" w:hAnsi="Verdana"/>
        </w:rPr>
      </w:pPr>
    </w:p>
    <w:p w:rsidR="000308A3" w:rsidRPr="000308A3" w:rsidRDefault="000308A3" w:rsidP="000308A3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529"/>
      </w:tblGrid>
      <w:tr w:rsidR="001F21B1" w:rsidTr="000308A3">
        <w:tc>
          <w:tcPr>
            <w:tcW w:w="5098" w:type="dxa"/>
            <w:shd w:val="clear" w:color="auto" w:fill="BFBFBF" w:themeFill="background1" w:themeFillShade="BF"/>
          </w:tcPr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Factors - Political</w:t>
            </w:r>
          </w:p>
        </w:tc>
        <w:tc>
          <w:tcPr>
            <w:tcW w:w="5529" w:type="dxa"/>
            <w:shd w:val="clear" w:color="auto" w:fill="BFBFBF" w:themeFill="background1" w:themeFillShade="BF"/>
          </w:tcPr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Impact on McDonalds</w:t>
            </w:r>
          </w:p>
        </w:tc>
      </w:tr>
      <w:tr w:rsidR="001F21B1" w:rsidTr="001F21B1">
        <w:tc>
          <w:tcPr>
            <w:tcW w:w="5098" w:type="dxa"/>
            <w:shd w:val="clear" w:color="auto" w:fill="FFFFFF" w:themeFill="background1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Political Instability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  <w:shd w:val="clear" w:color="auto" w:fill="FFFFFF" w:themeFill="background1"/>
          </w:tcPr>
          <w:p w:rsidR="001F21B1" w:rsidRDefault="001F21B1" w:rsidP="00C6755F">
            <w:pPr>
              <w:rPr>
                <w:rFonts w:ascii="Verdana" w:hAnsi="Verdana"/>
              </w:rPr>
            </w:pPr>
          </w:p>
        </w:tc>
      </w:tr>
      <w:tr w:rsidR="001F21B1" w:rsidTr="001F21B1">
        <w:tc>
          <w:tcPr>
            <w:tcW w:w="5098" w:type="dxa"/>
            <w:shd w:val="clear" w:color="auto" w:fill="FFFFFF" w:themeFill="background1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Change of government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  <w:shd w:val="clear" w:color="auto" w:fill="FFFFFF" w:themeFill="background1"/>
          </w:tcPr>
          <w:p w:rsidR="001F21B1" w:rsidRDefault="001F21B1" w:rsidP="00C6755F">
            <w:pPr>
              <w:rPr>
                <w:rFonts w:ascii="Verdana" w:hAnsi="Verdana"/>
              </w:rPr>
            </w:pPr>
          </w:p>
        </w:tc>
      </w:tr>
      <w:tr w:rsidR="001F21B1" w:rsidTr="001F21B1">
        <w:tc>
          <w:tcPr>
            <w:tcW w:w="5098" w:type="dxa"/>
            <w:shd w:val="clear" w:color="auto" w:fill="FFFFFF" w:themeFill="background1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Government Initiatives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  <w:shd w:val="clear" w:color="auto" w:fill="FFFFFF" w:themeFill="background1"/>
          </w:tcPr>
          <w:p w:rsidR="001F21B1" w:rsidRDefault="001F21B1" w:rsidP="00C6755F">
            <w:pPr>
              <w:rPr>
                <w:rFonts w:ascii="Verdana" w:hAnsi="Verdana"/>
              </w:rPr>
            </w:pPr>
          </w:p>
        </w:tc>
      </w:tr>
      <w:tr w:rsidR="001F21B1" w:rsidTr="000308A3">
        <w:tc>
          <w:tcPr>
            <w:tcW w:w="5098" w:type="dxa"/>
            <w:shd w:val="clear" w:color="auto" w:fill="BFBFBF" w:themeFill="background1" w:themeFillShade="BF"/>
          </w:tcPr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 xml:space="preserve">Factors – Environmental </w:t>
            </w:r>
          </w:p>
        </w:tc>
        <w:tc>
          <w:tcPr>
            <w:tcW w:w="5529" w:type="dxa"/>
            <w:shd w:val="clear" w:color="auto" w:fill="BFBFBF" w:themeFill="background1" w:themeFillShade="BF"/>
          </w:tcPr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Impact on McDonalds</w:t>
            </w:r>
          </w:p>
        </w:tc>
      </w:tr>
      <w:tr w:rsidR="001F21B1" w:rsidTr="001F21B1">
        <w:tc>
          <w:tcPr>
            <w:tcW w:w="5098" w:type="dxa"/>
            <w:shd w:val="clear" w:color="auto" w:fill="FFFFFF" w:themeFill="background1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Energy Management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  <w:shd w:val="clear" w:color="auto" w:fill="FFFFFF" w:themeFill="background1"/>
          </w:tcPr>
          <w:p w:rsidR="001F21B1" w:rsidRDefault="001F21B1" w:rsidP="00C6755F">
            <w:pPr>
              <w:rPr>
                <w:rFonts w:ascii="Verdana" w:hAnsi="Verdana"/>
              </w:rPr>
            </w:pPr>
          </w:p>
        </w:tc>
      </w:tr>
      <w:tr w:rsidR="001F21B1" w:rsidTr="001F21B1">
        <w:tc>
          <w:tcPr>
            <w:tcW w:w="5098" w:type="dxa"/>
            <w:shd w:val="clear" w:color="auto" w:fill="FFFFFF" w:themeFill="background1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Carbon Emissions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  <w:shd w:val="clear" w:color="auto" w:fill="FFFFFF" w:themeFill="background1"/>
          </w:tcPr>
          <w:p w:rsidR="001F21B1" w:rsidRDefault="001F21B1" w:rsidP="00C6755F">
            <w:pPr>
              <w:rPr>
                <w:rFonts w:ascii="Verdana" w:hAnsi="Verdana"/>
              </w:rPr>
            </w:pPr>
          </w:p>
        </w:tc>
      </w:tr>
      <w:tr w:rsidR="001F21B1" w:rsidTr="001F21B1">
        <w:tc>
          <w:tcPr>
            <w:tcW w:w="5098" w:type="dxa"/>
            <w:shd w:val="clear" w:color="auto" w:fill="FFFFFF" w:themeFill="background1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Waste Reductions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  <w:shd w:val="clear" w:color="auto" w:fill="FFFFFF" w:themeFill="background1"/>
          </w:tcPr>
          <w:p w:rsidR="001F21B1" w:rsidRDefault="001F21B1" w:rsidP="00C6755F">
            <w:pPr>
              <w:rPr>
                <w:rFonts w:ascii="Verdana" w:hAnsi="Verdana"/>
              </w:rPr>
            </w:pPr>
          </w:p>
        </w:tc>
      </w:tr>
      <w:tr w:rsidR="001F21B1" w:rsidTr="001F21B1">
        <w:tc>
          <w:tcPr>
            <w:tcW w:w="5098" w:type="dxa"/>
            <w:shd w:val="clear" w:color="auto" w:fill="FFFFFF" w:themeFill="background1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Recycling 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  <w:shd w:val="clear" w:color="auto" w:fill="FFFFFF" w:themeFill="background1"/>
          </w:tcPr>
          <w:p w:rsidR="001F21B1" w:rsidRDefault="001F21B1" w:rsidP="00C6755F">
            <w:pPr>
              <w:rPr>
                <w:rFonts w:ascii="Verdana" w:hAnsi="Verdana"/>
              </w:rPr>
            </w:pPr>
          </w:p>
        </w:tc>
      </w:tr>
      <w:tr w:rsidR="001F21B1" w:rsidTr="001F21B1">
        <w:tc>
          <w:tcPr>
            <w:tcW w:w="5098" w:type="dxa"/>
            <w:shd w:val="clear" w:color="auto" w:fill="FFFFFF" w:themeFill="background1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1F21B1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Pollution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  <w:shd w:val="clear" w:color="auto" w:fill="FFFFFF" w:themeFill="background1"/>
          </w:tcPr>
          <w:p w:rsidR="001F21B1" w:rsidRDefault="001F21B1" w:rsidP="00C6755F">
            <w:pPr>
              <w:rPr>
                <w:rFonts w:ascii="Verdana" w:hAnsi="Verdana"/>
              </w:rPr>
            </w:pPr>
          </w:p>
        </w:tc>
      </w:tr>
      <w:tr w:rsidR="00C6755F" w:rsidTr="00C6755F">
        <w:tc>
          <w:tcPr>
            <w:tcW w:w="5098" w:type="dxa"/>
            <w:shd w:val="clear" w:color="auto" w:fill="BFBFBF" w:themeFill="background1" w:themeFillShade="BF"/>
          </w:tcPr>
          <w:p w:rsidR="00C6755F" w:rsidRDefault="00C6755F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Factors - Social</w:t>
            </w:r>
          </w:p>
        </w:tc>
        <w:tc>
          <w:tcPr>
            <w:tcW w:w="5529" w:type="dxa"/>
            <w:shd w:val="clear" w:color="auto" w:fill="BFBFBF" w:themeFill="background1" w:themeFillShade="BF"/>
          </w:tcPr>
          <w:p w:rsidR="00C6755F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Impact on McD</w:t>
            </w:r>
            <w:r w:rsidR="00C6755F">
              <w:rPr>
                <w:rFonts w:ascii="Verdana" w:hAnsi="Verdana"/>
              </w:rPr>
              <w:t>onalds</w:t>
            </w:r>
          </w:p>
        </w:tc>
      </w:tr>
      <w:tr w:rsidR="00C6755F" w:rsidTr="00C6755F">
        <w:tc>
          <w:tcPr>
            <w:tcW w:w="5098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  <w:p w:rsidR="00C6755F" w:rsidRDefault="00C6755F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Demographic Issues</w:t>
            </w:r>
          </w:p>
          <w:p w:rsidR="00C6755F" w:rsidRDefault="00C6755F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</w:tc>
      </w:tr>
      <w:tr w:rsidR="00C6755F" w:rsidTr="00C6755F">
        <w:tc>
          <w:tcPr>
            <w:tcW w:w="5098" w:type="dxa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C6755F" w:rsidRDefault="00C6755F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Attitudes to Work</w:t>
            </w:r>
          </w:p>
          <w:p w:rsidR="00C6755F" w:rsidRDefault="00C6755F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</w:tc>
      </w:tr>
      <w:tr w:rsidR="00C6755F" w:rsidTr="00C6755F">
        <w:tc>
          <w:tcPr>
            <w:tcW w:w="5098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  <w:p w:rsidR="00C6755F" w:rsidRDefault="00C6755F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Disposable Income</w:t>
            </w:r>
          </w:p>
          <w:p w:rsidR="00C6755F" w:rsidRDefault="00C6755F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</w:tc>
      </w:tr>
      <w:tr w:rsidR="00C6755F" w:rsidTr="00C6755F">
        <w:tc>
          <w:tcPr>
            <w:tcW w:w="5098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  <w:p w:rsidR="00C6755F" w:rsidRDefault="00C6755F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Social Trends</w:t>
            </w:r>
          </w:p>
          <w:p w:rsidR="00C6755F" w:rsidRDefault="00C6755F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</w:tc>
      </w:tr>
      <w:tr w:rsidR="00C6755F" w:rsidTr="000308A3">
        <w:tc>
          <w:tcPr>
            <w:tcW w:w="5098" w:type="dxa"/>
            <w:shd w:val="clear" w:color="auto" w:fill="BFBFBF" w:themeFill="background1" w:themeFillShade="BF"/>
          </w:tcPr>
          <w:p w:rsidR="00C6755F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Factors – Technological</w:t>
            </w:r>
          </w:p>
        </w:tc>
        <w:tc>
          <w:tcPr>
            <w:tcW w:w="5529" w:type="dxa"/>
            <w:shd w:val="clear" w:color="auto" w:fill="BFBFBF" w:themeFill="background1" w:themeFillShade="BF"/>
          </w:tcPr>
          <w:p w:rsidR="00C6755F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Impact on McDonalds</w:t>
            </w:r>
          </w:p>
        </w:tc>
      </w:tr>
      <w:tr w:rsidR="00C6755F" w:rsidTr="00C6755F">
        <w:tc>
          <w:tcPr>
            <w:tcW w:w="5098" w:type="dxa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C6755F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Automation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</w:tc>
      </w:tr>
      <w:tr w:rsidR="00C6755F" w:rsidTr="00C6755F">
        <w:tc>
          <w:tcPr>
            <w:tcW w:w="5098" w:type="dxa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C6755F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Communication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</w:tc>
      </w:tr>
      <w:tr w:rsidR="00C6755F" w:rsidTr="00C6755F">
        <w:tc>
          <w:tcPr>
            <w:tcW w:w="5098" w:type="dxa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C6755F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Purchasing/sales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</w:tc>
      </w:tr>
      <w:tr w:rsidR="00C6755F" w:rsidTr="00C6755F">
        <w:tc>
          <w:tcPr>
            <w:tcW w:w="5098" w:type="dxa"/>
          </w:tcPr>
          <w:p w:rsidR="000308A3" w:rsidRDefault="000308A3" w:rsidP="00C6755F">
            <w:pPr>
              <w:rPr>
                <w:rFonts w:ascii="Verdana" w:hAnsi="Verdana"/>
              </w:rPr>
            </w:pPr>
          </w:p>
          <w:p w:rsidR="00C6755F" w:rsidRDefault="001F21B1" w:rsidP="00C6755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Mobile</w:t>
            </w:r>
          </w:p>
          <w:p w:rsidR="000308A3" w:rsidRDefault="000308A3" w:rsidP="00C6755F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C6755F" w:rsidRDefault="00C6755F" w:rsidP="00C6755F">
            <w:pPr>
              <w:rPr>
                <w:rFonts w:ascii="Verdana" w:hAnsi="Verdana"/>
              </w:rPr>
            </w:pPr>
          </w:p>
        </w:tc>
      </w:tr>
      <w:tr w:rsidR="000308A3" w:rsidTr="000308A3">
        <w:tc>
          <w:tcPr>
            <w:tcW w:w="5098" w:type="dxa"/>
            <w:shd w:val="clear" w:color="auto" w:fill="BFBFBF" w:themeFill="background1" w:themeFillShade="BF"/>
          </w:tcPr>
          <w:p w:rsidR="000308A3" w:rsidRPr="000308A3" w:rsidRDefault="000308A3" w:rsidP="000308A3">
            <w:pPr>
              <w:rPr>
                <w:rFonts w:ascii="Verdana" w:hAnsi="Verdana"/>
              </w:rPr>
            </w:pPr>
            <w:r w:rsidRPr="000308A3">
              <w:rPr>
                <w:rFonts w:ascii="Verdana" w:hAnsi="Verdana"/>
              </w:rPr>
              <w:t>Factor – Legal</w:t>
            </w:r>
          </w:p>
        </w:tc>
        <w:tc>
          <w:tcPr>
            <w:tcW w:w="5529" w:type="dxa"/>
            <w:shd w:val="clear" w:color="auto" w:fill="BFBFBF" w:themeFill="background1" w:themeFillShade="BF"/>
          </w:tcPr>
          <w:p w:rsidR="000308A3" w:rsidRPr="000308A3" w:rsidRDefault="000308A3" w:rsidP="000308A3">
            <w:pPr>
              <w:rPr>
                <w:rFonts w:ascii="Verdana" w:hAnsi="Verdana"/>
              </w:rPr>
            </w:pPr>
            <w:r w:rsidRPr="000308A3">
              <w:rPr>
                <w:rFonts w:ascii="Verdana" w:hAnsi="Verdana"/>
              </w:rPr>
              <w:t>Impact on McDonalds</w:t>
            </w:r>
          </w:p>
        </w:tc>
      </w:tr>
      <w:tr w:rsidR="000308A3" w:rsidTr="00C6755F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Business Framework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  <w:tr w:rsidR="000308A3" w:rsidTr="00C6755F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Consumer Protection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  <w:tr w:rsidR="000308A3" w:rsidTr="00C6755F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Employee Protection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  <w:tr w:rsidR="000308A3" w:rsidTr="00C6755F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Data Protection Act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  <w:tr w:rsidR="000308A3" w:rsidTr="00C6755F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Copyright, Design and Patent Act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  <w:tr w:rsidR="000308A3" w:rsidTr="00C6755F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Planning Permission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  <w:tr w:rsidR="000308A3" w:rsidTr="000308A3">
        <w:tc>
          <w:tcPr>
            <w:tcW w:w="5098" w:type="dxa"/>
            <w:shd w:val="clear" w:color="auto" w:fill="BFBFBF" w:themeFill="background1" w:themeFillShade="BF"/>
          </w:tcPr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Factors – Ethical</w:t>
            </w:r>
          </w:p>
        </w:tc>
        <w:tc>
          <w:tcPr>
            <w:tcW w:w="5529" w:type="dxa"/>
            <w:shd w:val="clear" w:color="auto" w:fill="BFBFBF" w:themeFill="background1" w:themeFillShade="BF"/>
          </w:tcPr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Impact on McDonalds</w:t>
            </w:r>
          </w:p>
        </w:tc>
      </w:tr>
      <w:tr w:rsidR="000308A3" w:rsidTr="000308A3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Workforce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  <w:tr w:rsidR="000308A3" w:rsidTr="000308A3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CSR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  <w:tr w:rsidR="000308A3" w:rsidTr="000308A3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Environmentally Friendly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  <w:tr w:rsidR="000308A3" w:rsidTr="000308A3">
        <w:tc>
          <w:tcPr>
            <w:tcW w:w="5098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  <w:p w:rsidR="000308A3" w:rsidRDefault="000308A3" w:rsidP="000308A3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Welfare Schemes</w:t>
            </w:r>
          </w:p>
          <w:p w:rsidR="000308A3" w:rsidRDefault="000308A3" w:rsidP="000308A3">
            <w:pPr>
              <w:rPr>
                <w:rFonts w:ascii="Verdana" w:hAnsi="Verdana"/>
              </w:rPr>
            </w:pPr>
          </w:p>
        </w:tc>
        <w:tc>
          <w:tcPr>
            <w:tcW w:w="5529" w:type="dxa"/>
          </w:tcPr>
          <w:p w:rsidR="000308A3" w:rsidRDefault="000308A3" w:rsidP="000308A3">
            <w:pPr>
              <w:rPr>
                <w:rFonts w:ascii="Verdana" w:hAnsi="Verdana"/>
              </w:rPr>
            </w:pPr>
          </w:p>
        </w:tc>
      </w:tr>
    </w:tbl>
    <w:p w:rsidR="00A9329D" w:rsidRDefault="00A9329D" w:rsidP="003E39FA">
      <w:pPr>
        <w:rPr>
          <w:rFonts w:ascii="Verdana" w:hAnsi="Verdana"/>
        </w:rPr>
      </w:pPr>
    </w:p>
    <w:p w:rsidR="00497D13" w:rsidRPr="00497D13" w:rsidRDefault="00497D13" w:rsidP="00497D13">
      <w:pPr>
        <w:pStyle w:val="ListParagraph"/>
        <w:numPr>
          <w:ilvl w:val="0"/>
          <w:numId w:val="44"/>
        </w:numPr>
        <w:rPr>
          <w:rFonts w:ascii="Verdana" w:hAnsi="Verdana"/>
        </w:rPr>
      </w:pPr>
      <w:r>
        <w:rPr>
          <w:rFonts w:ascii="Verdana" w:hAnsi="Verdana"/>
        </w:rPr>
        <w:t>Conduct a competitor analysis for McDonalds.</w:t>
      </w: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497D13" w:rsidRDefault="00497D13" w:rsidP="003E39FA">
      <w:pPr>
        <w:rPr>
          <w:rFonts w:ascii="Verdana" w:hAnsi="Verdana"/>
        </w:rPr>
      </w:pPr>
    </w:p>
    <w:p w:rsidR="00A9329D" w:rsidRDefault="00A9329D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450"/>
        </w:tabs>
        <w:rPr>
          <w:rFonts w:ascii="Verdana" w:hAnsi="Verdana"/>
          <w:b/>
        </w:rPr>
      </w:pPr>
    </w:p>
    <w:p w:rsidR="00A9329D" w:rsidRDefault="00A9329D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LO7 Understand Why Businesses Plan</w:t>
      </w:r>
    </w:p>
    <w:p w:rsidR="00497D13" w:rsidRDefault="00497D13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BB311F" w:rsidRPr="00E67B53" w:rsidRDefault="00497D13" w:rsidP="00E67B53">
      <w:pPr>
        <w:pStyle w:val="ListParagraph"/>
        <w:numPr>
          <w:ilvl w:val="0"/>
          <w:numId w:val="47"/>
        </w:numPr>
        <w:rPr>
          <w:rFonts w:ascii="Verdana" w:hAnsi="Verdana"/>
        </w:rPr>
      </w:pPr>
      <w:r>
        <w:rPr>
          <w:rFonts w:ascii="Verdana" w:hAnsi="Verdana"/>
        </w:rPr>
        <w:t>Explain three reasons why businesses plan.</w:t>
      </w:r>
    </w:p>
    <w:p w:rsidR="00BB311F" w:rsidRPr="00BB311F" w:rsidRDefault="00BB311F" w:rsidP="00BB311F">
      <w:pPr>
        <w:rPr>
          <w:rFonts w:ascii="Verdana" w:hAnsi="Verdana"/>
        </w:rPr>
      </w:pPr>
    </w:p>
    <w:p w:rsidR="00BB311F" w:rsidRDefault="00BB311F" w:rsidP="00BB311F">
      <w:pPr>
        <w:pStyle w:val="ListParagraph"/>
        <w:numPr>
          <w:ilvl w:val="0"/>
          <w:numId w:val="47"/>
        </w:numPr>
        <w:rPr>
          <w:rFonts w:ascii="Verdana" w:hAnsi="Verdana"/>
        </w:rPr>
      </w:pPr>
      <w:r>
        <w:rPr>
          <w:rFonts w:ascii="Verdana" w:hAnsi="Verdana"/>
        </w:rPr>
        <w:t>You know that planning reduces the chance of business failure.  Explain two reasons why businesses fail.</w:t>
      </w:r>
    </w:p>
    <w:p w:rsidR="00BB311F" w:rsidRPr="00BB311F" w:rsidRDefault="00BB311F" w:rsidP="00BB311F">
      <w:pPr>
        <w:pStyle w:val="ListParagraph"/>
        <w:rPr>
          <w:rFonts w:ascii="Verdana" w:hAnsi="Verdana"/>
        </w:rPr>
      </w:pPr>
    </w:p>
    <w:p w:rsidR="00BB311F" w:rsidRPr="00BB311F" w:rsidRDefault="00BB311F" w:rsidP="00BB311F">
      <w:pPr>
        <w:pStyle w:val="ListParagraph"/>
        <w:numPr>
          <w:ilvl w:val="0"/>
          <w:numId w:val="47"/>
        </w:numPr>
        <w:rPr>
          <w:rFonts w:ascii="Verdana" w:hAnsi="Verdana"/>
        </w:rPr>
      </w:pPr>
      <w:r>
        <w:rPr>
          <w:rFonts w:ascii="Verdana" w:hAnsi="Verdana"/>
        </w:rPr>
        <w:t>Outline why a business may need to seek additional funds.</w:t>
      </w:r>
    </w:p>
    <w:p w:rsidR="008976CA" w:rsidRDefault="008976CA" w:rsidP="008976CA">
      <w:pPr>
        <w:pStyle w:val="ListParagraph"/>
        <w:rPr>
          <w:rFonts w:ascii="Verdana" w:hAnsi="Verdana"/>
        </w:rPr>
      </w:pPr>
    </w:p>
    <w:p w:rsidR="00D55C5D" w:rsidRPr="00D55C5D" w:rsidRDefault="00497D13" w:rsidP="00D55C5D">
      <w:pPr>
        <w:pStyle w:val="ListParagraph"/>
        <w:numPr>
          <w:ilvl w:val="0"/>
          <w:numId w:val="47"/>
        </w:numPr>
        <w:rPr>
          <w:rFonts w:ascii="Verdana" w:hAnsi="Verdana"/>
        </w:rPr>
      </w:pPr>
      <w:r>
        <w:rPr>
          <w:rFonts w:ascii="Verdana" w:hAnsi="Verdana"/>
        </w:rPr>
        <w:t>Complete the table below about sources of finance</w:t>
      </w:r>
      <w:r w:rsidR="008976CA">
        <w:rPr>
          <w:rFonts w:ascii="Verdana" w:hAnsi="Verdana"/>
        </w:rPr>
        <w:t>?</w:t>
      </w:r>
    </w:p>
    <w:p w:rsidR="008976CA" w:rsidRPr="00BD7EA7" w:rsidRDefault="008976CA" w:rsidP="008976CA">
      <w:pPr>
        <w:pStyle w:val="ListParagraph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3"/>
        <w:gridCol w:w="3074"/>
        <w:gridCol w:w="2835"/>
        <w:gridCol w:w="2856"/>
      </w:tblGrid>
      <w:tr w:rsidR="00497D13" w:rsidTr="00D55C5D">
        <w:tc>
          <w:tcPr>
            <w:tcW w:w="1883" w:type="dxa"/>
            <w:shd w:val="clear" w:color="auto" w:fill="BFBFBF" w:themeFill="background1" w:themeFillShade="BF"/>
          </w:tcPr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Source of Finance</w:t>
            </w:r>
          </w:p>
        </w:tc>
        <w:tc>
          <w:tcPr>
            <w:tcW w:w="3074" w:type="dxa"/>
            <w:shd w:val="clear" w:color="auto" w:fill="BFBFBF" w:themeFill="background1" w:themeFillShade="BF"/>
          </w:tcPr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Definition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Advantages</w:t>
            </w:r>
          </w:p>
        </w:tc>
        <w:tc>
          <w:tcPr>
            <w:tcW w:w="2856" w:type="dxa"/>
            <w:shd w:val="clear" w:color="auto" w:fill="BFBFBF" w:themeFill="background1" w:themeFillShade="BF"/>
          </w:tcPr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Disadvantages</w:t>
            </w:r>
          </w:p>
        </w:tc>
      </w:tr>
      <w:tr w:rsidR="00497D13" w:rsidTr="00D55C5D">
        <w:tc>
          <w:tcPr>
            <w:tcW w:w="1883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Savings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Retained profit and reserves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Overdraft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Loan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Mortgage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Credit Card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Hire Purchase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497D13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Trade Credit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  <w:shd w:val="clear" w:color="auto" w:fill="FFFFFF" w:themeFill="background1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Venture Capital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Share Issues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  <w:tr w:rsidR="00497D13" w:rsidTr="00D55C5D">
        <w:tc>
          <w:tcPr>
            <w:tcW w:w="1883" w:type="dxa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497D13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Crowdfunding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3074" w:type="dxa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35" w:type="dxa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  <w:tc>
          <w:tcPr>
            <w:tcW w:w="2856" w:type="dxa"/>
          </w:tcPr>
          <w:p w:rsidR="00497D13" w:rsidRDefault="00497D13" w:rsidP="00BB311F">
            <w:pPr>
              <w:rPr>
                <w:rFonts w:ascii="Verdana" w:hAnsi="Verdana"/>
              </w:rPr>
            </w:pPr>
          </w:p>
        </w:tc>
      </w:tr>
    </w:tbl>
    <w:p w:rsidR="008976CA" w:rsidRPr="00497D13" w:rsidRDefault="008976CA" w:rsidP="00497D13">
      <w:pPr>
        <w:rPr>
          <w:rFonts w:ascii="Verdana" w:hAnsi="Verdana"/>
        </w:rPr>
      </w:pPr>
    </w:p>
    <w:p w:rsidR="00D55C5D" w:rsidRDefault="00D55C5D" w:rsidP="00D55C5D">
      <w:pPr>
        <w:pStyle w:val="ListParagraph"/>
        <w:numPr>
          <w:ilvl w:val="0"/>
          <w:numId w:val="47"/>
        </w:numPr>
        <w:rPr>
          <w:rFonts w:ascii="Verdana" w:hAnsi="Verdana"/>
        </w:rPr>
      </w:pPr>
      <w:r>
        <w:rPr>
          <w:rFonts w:ascii="Verdana" w:hAnsi="Verdana"/>
        </w:rPr>
        <w:t>What is a business plan and when is it used?</w:t>
      </w:r>
    </w:p>
    <w:p w:rsidR="00D55C5D" w:rsidRDefault="00D55C5D" w:rsidP="00D55C5D">
      <w:pPr>
        <w:pStyle w:val="ListParagraph"/>
        <w:rPr>
          <w:rFonts w:ascii="Verdana" w:hAnsi="Verdana"/>
        </w:rPr>
      </w:pPr>
    </w:p>
    <w:p w:rsidR="00A9329D" w:rsidRPr="00D55C5D" w:rsidRDefault="00D55C5D" w:rsidP="00D55C5D">
      <w:pPr>
        <w:pStyle w:val="ListParagraph"/>
        <w:numPr>
          <w:ilvl w:val="0"/>
          <w:numId w:val="47"/>
        </w:numPr>
        <w:rPr>
          <w:rFonts w:ascii="Verdana" w:hAnsi="Verdana"/>
        </w:rPr>
      </w:pPr>
      <w:r>
        <w:rPr>
          <w:rFonts w:ascii="Verdana" w:hAnsi="Verdana"/>
        </w:rPr>
        <w:t>Explain what information is included in each of the following areas on a business plan:</w:t>
      </w:r>
    </w:p>
    <w:p w:rsidR="00A9329D" w:rsidRDefault="00A9329D" w:rsidP="003E39FA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7"/>
        <w:gridCol w:w="8740"/>
      </w:tblGrid>
      <w:tr w:rsidR="00D55C5D" w:rsidTr="00D55C5D">
        <w:tc>
          <w:tcPr>
            <w:tcW w:w="1887" w:type="dxa"/>
            <w:shd w:val="clear" w:color="auto" w:fill="BFBFBF" w:themeFill="background1" w:themeFillShade="BF"/>
          </w:tcPr>
          <w:p w:rsidR="00D55C5D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Headings</w:t>
            </w:r>
          </w:p>
        </w:tc>
        <w:tc>
          <w:tcPr>
            <w:tcW w:w="8740" w:type="dxa"/>
            <w:shd w:val="clear" w:color="auto" w:fill="BFBFBF" w:themeFill="background1" w:themeFillShade="BF"/>
          </w:tcPr>
          <w:p w:rsidR="00D55C5D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Contents</w:t>
            </w:r>
          </w:p>
        </w:tc>
      </w:tr>
      <w:tr w:rsidR="00D55C5D" w:rsidTr="00D55C5D">
        <w:tc>
          <w:tcPr>
            <w:tcW w:w="1887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Executive Summary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8740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</w:tc>
      </w:tr>
      <w:tr w:rsidR="00D55C5D" w:rsidTr="00D55C5D">
        <w:tc>
          <w:tcPr>
            <w:tcW w:w="1887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D55C5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General </w:t>
            </w:r>
          </w:p>
          <w:p w:rsidR="00D55C5D" w:rsidRDefault="00D55C5D" w:rsidP="00D55C5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Business Description</w:t>
            </w:r>
          </w:p>
          <w:p w:rsidR="00D55C5D" w:rsidRDefault="00D55C5D" w:rsidP="00D55C5D">
            <w:pPr>
              <w:rPr>
                <w:rFonts w:ascii="Verdana" w:hAnsi="Verdana"/>
              </w:rPr>
            </w:pPr>
          </w:p>
        </w:tc>
        <w:tc>
          <w:tcPr>
            <w:tcW w:w="8740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E67B53" w:rsidRDefault="00E67B53" w:rsidP="00BB311F">
            <w:pPr>
              <w:rPr>
                <w:rFonts w:ascii="Verdana" w:hAnsi="Verdana"/>
              </w:rPr>
            </w:pPr>
          </w:p>
          <w:p w:rsidR="00E67B53" w:rsidRDefault="00E67B53" w:rsidP="00BB311F">
            <w:pPr>
              <w:rPr>
                <w:rFonts w:ascii="Verdana" w:hAnsi="Verdana"/>
              </w:rPr>
            </w:pPr>
          </w:p>
          <w:p w:rsidR="00E67B53" w:rsidRDefault="00E67B53" w:rsidP="00BB311F">
            <w:pPr>
              <w:rPr>
                <w:rFonts w:ascii="Verdana" w:hAnsi="Verdana"/>
              </w:rPr>
            </w:pPr>
          </w:p>
          <w:p w:rsidR="00E67B53" w:rsidRDefault="00E67B53" w:rsidP="00BB311F">
            <w:pPr>
              <w:rPr>
                <w:rFonts w:ascii="Verdana" w:hAnsi="Verdana"/>
              </w:rPr>
            </w:pPr>
          </w:p>
          <w:p w:rsidR="00E67B53" w:rsidRDefault="00E67B53" w:rsidP="00BB311F">
            <w:pPr>
              <w:rPr>
                <w:rFonts w:ascii="Verdana" w:hAnsi="Verdana"/>
              </w:rPr>
            </w:pPr>
          </w:p>
        </w:tc>
      </w:tr>
      <w:tr w:rsidR="00D55C5D" w:rsidTr="00D55C5D">
        <w:tc>
          <w:tcPr>
            <w:tcW w:w="1887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Products and Services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E67B53" w:rsidRDefault="00E67B53" w:rsidP="00BB311F">
            <w:pPr>
              <w:rPr>
                <w:rFonts w:ascii="Verdana" w:hAnsi="Verdana"/>
              </w:rPr>
            </w:pPr>
          </w:p>
        </w:tc>
        <w:tc>
          <w:tcPr>
            <w:tcW w:w="8740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</w:tc>
      </w:tr>
      <w:tr w:rsidR="00D55C5D" w:rsidTr="00D55C5D">
        <w:tc>
          <w:tcPr>
            <w:tcW w:w="1887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Financial Plan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8740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</w:tc>
      </w:tr>
      <w:tr w:rsidR="00D55C5D" w:rsidTr="00D55C5D">
        <w:tc>
          <w:tcPr>
            <w:tcW w:w="1887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Resource Requirements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8740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</w:tc>
      </w:tr>
      <w:tr w:rsidR="00D55C5D" w:rsidTr="00D55C5D">
        <w:tc>
          <w:tcPr>
            <w:tcW w:w="1887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Marketing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8740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</w:tc>
      </w:tr>
      <w:tr w:rsidR="00D55C5D" w:rsidTr="00D55C5D">
        <w:tc>
          <w:tcPr>
            <w:tcW w:w="1887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Operational Plan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8740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</w:tc>
      </w:tr>
      <w:tr w:rsidR="00D55C5D" w:rsidTr="00D55C5D">
        <w:tc>
          <w:tcPr>
            <w:tcW w:w="1887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Management and Organisation</w:t>
            </w:r>
          </w:p>
          <w:p w:rsidR="00D55C5D" w:rsidRDefault="00D55C5D" w:rsidP="00BB311F">
            <w:pPr>
              <w:rPr>
                <w:rFonts w:ascii="Verdana" w:hAnsi="Verdana"/>
              </w:rPr>
            </w:pPr>
          </w:p>
          <w:p w:rsidR="00D55C5D" w:rsidRDefault="00D55C5D" w:rsidP="00BB311F">
            <w:pPr>
              <w:rPr>
                <w:rFonts w:ascii="Verdana" w:hAnsi="Verdana"/>
              </w:rPr>
            </w:pPr>
          </w:p>
        </w:tc>
        <w:tc>
          <w:tcPr>
            <w:tcW w:w="8740" w:type="dxa"/>
            <w:shd w:val="clear" w:color="auto" w:fill="FFFFFF" w:themeFill="background1"/>
          </w:tcPr>
          <w:p w:rsidR="00D55C5D" w:rsidRDefault="00D55C5D" w:rsidP="00BB311F">
            <w:pPr>
              <w:rPr>
                <w:rFonts w:ascii="Verdana" w:hAnsi="Verdana"/>
              </w:rPr>
            </w:pPr>
          </w:p>
        </w:tc>
      </w:tr>
    </w:tbl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BB311F" w:rsidRDefault="00BB311F" w:rsidP="003E39FA">
      <w:pPr>
        <w:rPr>
          <w:rFonts w:ascii="Verdana" w:hAnsi="Verdana"/>
        </w:rPr>
      </w:pPr>
    </w:p>
    <w:p w:rsidR="00A9329D" w:rsidRDefault="00A9329D" w:rsidP="003E39FA">
      <w:pPr>
        <w:rPr>
          <w:rFonts w:ascii="Verdana" w:hAnsi="Verdana"/>
        </w:rPr>
      </w:pPr>
    </w:p>
    <w:p w:rsidR="00A9329D" w:rsidRDefault="00A9329D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450"/>
        </w:tabs>
        <w:rPr>
          <w:rFonts w:ascii="Verdana" w:hAnsi="Verdana"/>
          <w:b/>
        </w:rPr>
      </w:pPr>
    </w:p>
    <w:p w:rsidR="00A9329D" w:rsidRDefault="00A9329D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LO8 Be able to Assess the Perfo</w:t>
      </w:r>
      <w:r w:rsidR="00964283">
        <w:rPr>
          <w:rFonts w:ascii="Verdana" w:hAnsi="Verdana"/>
          <w:b/>
        </w:rPr>
        <w:t>rmance of a Business to Inform F</w:t>
      </w:r>
      <w:r>
        <w:rPr>
          <w:rFonts w:ascii="Verdana" w:hAnsi="Verdana"/>
          <w:b/>
        </w:rPr>
        <w:t>uture Activities</w:t>
      </w:r>
    </w:p>
    <w:p w:rsidR="00A9329D" w:rsidRPr="00F51410" w:rsidRDefault="00A9329D" w:rsidP="00A93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rFonts w:ascii="Verdana" w:hAnsi="Verdana"/>
          <w:b/>
        </w:rPr>
      </w:pPr>
    </w:p>
    <w:p w:rsidR="00A9329D" w:rsidRDefault="00A9329D" w:rsidP="00BB311F">
      <w:pPr>
        <w:pStyle w:val="ListParagraph"/>
        <w:rPr>
          <w:rFonts w:ascii="Verdana" w:hAnsi="Verdana"/>
        </w:rPr>
      </w:pPr>
    </w:p>
    <w:p w:rsidR="0033766D" w:rsidRDefault="0033766D" w:rsidP="00BB311F">
      <w:pPr>
        <w:pStyle w:val="ListParagraph"/>
        <w:numPr>
          <w:ilvl w:val="0"/>
          <w:numId w:val="48"/>
        </w:numPr>
        <w:rPr>
          <w:rFonts w:ascii="Verdana" w:hAnsi="Verdana"/>
        </w:rPr>
      </w:pPr>
      <w:r>
        <w:rPr>
          <w:rFonts w:ascii="Verdana" w:hAnsi="Verdana"/>
        </w:rPr>
        <w:t xml:space="preserve">As </w:t>
      </w:r>
      <w:r w:rsidR="00BB311F">
        <w:rPr>
          <w:rFonts w:ascii="Verdana" w:hAnsi="Verdana"/>
        </w:rPr>
        <w:t>you are aware there are both financial and non-financial reasons</w:t>
      </w:r>
      <w:r>
        <w:rPr>
          <w:rFonts w:ascii="Verdana" w:hAnsi="Verdana"/>
        </w:rPr>
        <w:t xml:space="preserve"> that will contribute to how a business performs.  Using your knowledge compete the table below:</w:t>
      </w:r>
    </w:p>
    <w:p w:rsidR="0033766D" w:rsidRDefault="0033766D" w:rsidP="0033766D">
      <w:pPr>
        <w:rPr>
          <w:rFonts w:ascii="Verdana" w:hAnsi="Verdana"/>
        </w:rPr>
      </w:pPr>
    </w:p>
    <w:p w:rsidR="0033766D" w:rsidRPr="0033766D" w:rsidRDefault="0033766D" w:rsidP="0033766D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9"/>
        <w:gridCol w:w="2288"/>
        <w:gridCol w:w="2846"/>
        <w:gridCol w:w="3225"/>
      </w:tblGrid>
      <w:tr w:rsidR="0033766D" w:rsidTr="0033766D">
        <w:tc>
          <w:tcPr>
            <w:tcW w:w="2289" w:type="dxa"/>
            <w:shd w:val="clear" w:color="auto" w:fill="BFBFBF" w:themeFill="background1" w:themeFillShade="BF"/>
          </w:tcPr>
          <w:p w:rsidR="0033766D" w:rsidRDefault="0033766D" w:rsidP="007421C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Financial factors</w:t>
            </w:r>
          </w:p>
        </w:tc>
        <w:tc>
          <w:tcPr>
            <w:tcW w:w="2288" w:type="dxa"/>
            <w:shd w:val="clear" w:color="auto" w:fill="BFBFBF" w:themeFill="background1" w:themeFillShade="BF"/>
          </w:tcPr>
          <w:p w:rsidR="0033766D" w:rsidRDefault="0033766D" w:rsidP="007421C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Non-financial factors</w:t>
            </w:r>
          </w:p>
        </w:tc>
        <w:tc>
          <w:tcPr>
            <w:tcW w:w="2846" w:type="dxa"/>
            <w:shd w:val="clear" w:color="auto" w:fill="BFBFBF" w:themeFill="background1" w:themeFillShade="BF"/>
          </w:tcPr>
          <w:p w:rsidR="0033766D" w:rsidRDefault="0033766D" w:rsidP="007421C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Short-term factors</w:t>
            </w:r>
          </w:p>
        </w:tc>
        <w:tc>
          <w:tcPr>
            <w:tcW w:w="3225" w:type="dxa"/>
            <w:shd w:val="clear" w:color="auto" w:fill="BFBFBF" w:themeFill="background1" w:themeFillShade="BF"/>
          </w:tcPr>
          <w:p w:rsidR="0033766D" w:rsidRDefault="0033766D" w:rsidP="007421C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Long-term factors</w:t>
            </w:r>
          </w:p>
        </w:tc>
      </w:tr>
      <w:tr w:rsidR="0033766D" w:rsidTr="0033766D">
        <w:tc>
          <w:tcPr>
            <w:tcW w:w="2289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2288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2846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  <w:p w:rsidR="0033766D" w:rsidRDefault="0033766D" w:rsidP="007421C4">
            <w:pPr>
              <w:rPr>
                <w:rFonts w:ascii="Verdana" w:hAnsi="Verdana"/>
              </w:rPr>
            </w:pPr>
          </w:p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3225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</w:tr>
      <w:tr w:rsidR="0033766D" w:rsidTr="0033766D">
        <w:tc>
          <w:tcPr>
            <w:tcW w:w="2289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2288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2846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  <w:p w:rsidR="0033766D" w:rsidRDefault="0033766D" w:rsidP="007421C4">
            <w:pPr>
              <w:rPr>
                <w:rFonts w:ascii="Verdana" w:hAnsi="Verdana"/>
              </w:rPr>
            </w:pPr>
          </w:p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3225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</w:tr>
      <w:tr w:rsidR="0033766D" w:rsidTr="0033766D">
        <w:tc>
          <w:tcPr>
            <w:tcW w:w="2289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2288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2846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  <w:p w:rsidR="0033766D" w:rsidRDefault="0033766D" w:rsidP="007421C4">
            <w:pPr>
              <w:rPr>
                <w:rFonts w:ascii="Verdana" w:hAnsi="Verdana"/>
              </w:rPr>
            </w:pPr>
          </w:p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3225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</w:tr>
      <w:tr w:rsidR="0033766D" w:rsidTr="0033766D">
        <w:tc>
          <w:tcPr>
            <w:tcW w:w="2289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2288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2846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  <w:p w:rsidR="0033766D" w:rsidRDefault="0033766D" w:rsidP="007421C4">
            <w:pPr>
              <w:rPr>
                <w:rFonts w:ascii="Verdana" w:hAnsi="Verdana"/>
              </w:rPr>
            </w:pPr>
          </w:p>
          <w:p w:rsidR="0033766D" w:rsidRDefault="0033766D" w:rsidP="007421C4">
            <w:pPr>
              <w:rPr>
                <w:rFonts w:ascii="Verdana" w:hAnsi="Verdana"/>
              </w:rPr>
            </w:pPr>
          </w:p>
        </w:tc>
        <w:tc>
          <w:tcPr>
            <w:tcW w:w="3225" w:type="dxa"/>
          </w:tcPr>
          <w:p w:rsidR="0033766D" w:rsidRDefault="0033766D" w:rsidP="007421C4">
            <w:pPr>
              <w:rPr>
                <w:rFonts w:ascii="Verdana" w:hAnsi="Verdana"/>
              </w:rPr>
            </w:pPr>
          </w:p>
        </w:tc>
      </w:tr>
    </w:tbl>
    <w:p w:rsidR="00BB311F" w:rsidRDefault="0033766D" w:rsidP="0033766D">
      <w:pPr>
        <w:rPr>
          <w:rFonts w:ascii="Verdana" w:hAnsi="Verdana"/>
        </w:rPr>
      </w:pPr>
      <w:r w:rsidRPr="0033766D">
        <w:rPr>
          <w:rFonts w:ascii="Verdana" w:hAnsi="Verdana"/>
        </w:rPr>
        <w:t xml:space="preserve"> </w:t>
      </w:r>
    </w:p>
    <w:p w:rsidR="007421C4" w:rsidRDefault="007421C4" w:rsidP="007421C4">
      <w:pPr>
        <w:pStyle w:val="ListParagraph"/>
        <w:numPr>
          <w:ilvl w:val="0"/>
          <w:numId w:val="48"/>
        </w:numPr>
        <w:rPr>
          <w:rFonts w:ascii="Verdana" w:hAnsi="Verdana"/>
        </w:rPr>
      </w:pPr>
      <w:r>
        <w:rPr>
          <w:rFonts w:ascii="Verdana" w:hAnsi="Verdana"/>
        </w:rPr>
        <w:t>What is a SWOT analysis and what is it used for?</w:t>
      </w:r>
    </w:p>
    <w:p w:rsidR="007421C4" w:rsidRDefault="007421C4" w:rsidP="007421C4">
      <w:pPr>
        <w:rPr>
          <w:rFonts w:ascii="Verdana" w:hAnsi="Verdana"/>
        </w:rPr>
      </w:pPr>
    </w:p>
    <w:p w:rsidR="007421C4" w:rsidRDefault="007421C4" w:rsidP="007421C4">
      <w:pPr>
        <w:pStyle w:val="ListParagraph"/>
        <w:numPr>
          <w:ilvl w:val="0"/>
          <w:numId w:val="48"/>
        </w:numPr>
        <w:rPr>
          <w:rFonts w:ascii="Verdana" w:hAnsi="Verdana"/>
        </w:rPr>
      </w:pPr>
      <w:r>
        <w:rPr>
          <w:rFonts w:ascii="Verdana" w:hAnsi="Verdana"/>
        </w:rPr>
        <w:lastRenderedPageBreak/>
        <w:t>What is a KPI and why is it important for businesses to use them?</w:t>
      </w:r>
    </w:p>
    <w:p w:rsidR="007421C4" w:rsidRPr="007421C4" w:rsidRDefault="007421C4" w:rsidP="007421C4">
      <w:pPr>
        <w:pStyle w:val="ListParagraph"/>
        <w:rPr>
          <w:rFonts w:ascii="Verdana" w:hAnsi="Verdana"/>
        </w:rPr>
      </w:pPr>
    </w:p>
    <w:p w:rsidR="007421C4" w:rsidRDefault="007421C4" w:rsidP="007421C4">
      <w:pPr>
        <w:pStyle w:val="ListParagraph"/>
        <w:numPr>
          <w:ilvl w:val="0"/>
          <w:numId w:val="48"/>
        </w:numPr>
        <w:rPr>
          <w:rFonts w:ascii="Verdana" w:hAnsi="Verdana"/>
        </w:rPr>
      </w:pPr>
      <w:r>
        <w:rPr>
          <w:rFonts w:ascii="Verdana" w:hAnsi="Verdana"/>
        </w:rPr>
        <w:t>Complete the assessment practice questions below:</w:t>
      </w:r>
    </w:p>
    <w:p w:rsidR="007421C4" w:rsidRPr="007421C4" w:rsidRDefault="007421C4" w:rsidP="007421C4">
      <w:pPr>
        <w:pStyle w:val="ListParagraph"/>
        <w:rPr>
          <w:rFonts w:ascii="Verdana" w:hAnsi="Verdana"/>
        </w:rPr>
      </w:pPr>
    </w:p>
    <w:p w:rsidR="007421C4" w:rsidRPr="007421C4" w:rsidRDefault="007421C4" w:rsidP="007421C4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>
            <wp:extent cx="5465445" cy="3370580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1C4" w:rsidRPr="007421C4" w:rsidSect="00A66CBE">
      <w:footerReference w:type="default" r:id="rId10"/>
      <w:pgSz w:w="11906" w:h="16838"/>
      <w:pgMar w:top="737" w:right="624" w:bottom="79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631" w:rsidRDefault="00374631" w:rsidP="00A66CBE">
      <w:r>
        <w:separator/>
      </w:r>
    </w:p>
  </w:endnote>
  <w:endnote w:type="continuationSeparator" w:id="0">
    <w:p w:rsidR="00374631" w:rsidRDefault="00374631" w:rsidP="00A66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74890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421C4" w:rsidRDefault="007421C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D2F" w:rsidRPr="00F66D2F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421C4" w:rsidRDefault="00742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631" w:rsidRDefault="00374631" w:rsidP="00A66CBE">
      <w:r>
        <w:separator/>
      </w:r>
    </w:p>
  </w:footnote>
  <w:footnote w:type="continuationSeparator" w:id="0">
    <w:p w:rsidR="00374631" w:rsidRDefault="00374631" w:rsidP="00A66C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3DA0"/>
    <w:multiLevelType w:val="hybridMultilevel"/>
    <w:tmpl w:val="C5EC73EA"/>
    <w:lvl w:ilvl="0" w:tplc="14EC09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57437"/>
    <w:multiLevelType w:val="hybridMultilevel"/>
    <w:tmpl w:val="62388104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5BA66CD"/>
    <w:multiLevelType w:val="hybridMultilevel"/>
    <w:tmpl w:val="4CC8F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81F40"/>
    <w:multiLevelType w:val="multilevel"/>
    <w:tmpl w:val="289AFA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8CC22B0"/>
    <w:multiLevelType w:val="multilevel"/>
    <w:tmpl w:val="CD1C39C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09011731"/>
    <w:multiLevelType w:val="hybridMultilevel"/>
    <w:tmpl w:val="C3F07BCC"/>
    <w:lvl w:ilvl="0" w:tplc="11BEE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14D23"/>
    <w:multiLevelType w:val="hybridMultilevel"/>
    <w:tmpl w:val="0B449A68"/>
    <w:lvl w:ilvl="0" w:tplc="9D9E66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3B1735"/>
    <w:multiLevelType w:val="multilevel"/>
    <w:tmpl w:val="CD1C39C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166146F8"/>
    <w:multiLevelType w:val="hybridMultilevel"/>
    <w:tmpl w:val="F910834C"/>
    <w:lvl w:ilvl="0" w:tplc="5E147A9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96B4D"/>
    <w:multiLevelType w:val="hybridMultilevel"/>
    <w:tmpl w:val="6DCEDD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13CB3"/>
    <w:multiLevelType w:val="multilevel"/>
    <w:tmpl w:val="F620AF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F7072F"/>
    <w:multiLevelType w:val="hybridMultilevel"/>
    <w:tmpl w:val="8BDCF486"/>
    <w:lvl w:ilvl="0" w:tplc="19403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D5660"/>
    <w:multiLevelType w:val="multilevel"/>
    <w:tmpl w:val="F620AF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C4A5FE2"/>
    <w:multiLevelType w:val="hybridMultilevel"/>
    <w:tmpl w:val="6024C0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22069"/>
    <w:multiLevelType w:val="hybridMultilevel"/>
    <w:tmpl w:val="BAD278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9D4DDB"/>
    <w:multiLevelType w:val="hybridMultilevel"/>
    <w:tmpl w:val="34669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82E98"/>
    <w:multiLevelType w:val="hybridMultilevel"/>
    <w:tmpl w:val="BAD278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5A0929"/>
    <w:multiLevelType w:val="multilevel"/>
    <w:tmpl w:val="858818A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8" w15:restartNumberingAfterBreak="0">
    <w:nsid w:val="39535979"/>
    <w:multiLevelType w:val="hybridMultilevel"/>
    <w:tmpl w:val="8DF4319C"/>
    <w:lvl w:ilvl="0" w:tplc="4D14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BF11D6"/>
    <w:multiLevelType w:val="multilevel"/>
    <w:tmpl w:val="C85AA73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39D26394"/>
    <w:multiLevelType w:val="hybridMultilevel"/>
    <w:tmpl w:val="A3E4E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A33D23"/>
    <w:multiLevelType w:val="hybridMultilevel"/>
    <w:tmpl w:val="41EA3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EC4029"/>
    <w:multiLevelType w:val="hybridMultilevel"/>
    <w:tmpl w:val="640CB7E6"/>
    <w:lvl w:ilvl="0" w:tplc="11BEE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771987"/>
    <w:multiLevelType w:val="hybridMultilevel"/>
    <w:tmpl w:val="842E5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B84EB2"/>
    <w:multiLevelType w:val="multilevel"/>
    <w:tmpl w:val="F620AF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EEE7B5C"/>
    <w:multiLevelType w:val="multilevel"/>
    <w:tmpl w:val="754A24F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3F961EA4"/>
    <w:multiLevelType w:val="hybridMultilevel"/>
    <w:tmpl w:val="88189E28"/>
    <w:lvl w:ilvl="0" w:tplc="11BEE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953DCB"/>
    <w:multiLevelType w:val="hybridMultilevel"/>
    <w:tmpl w:val="C4849892"/>
    <w:lvl w:ilvl="0" w:tplc="E03E68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B55679"/>
    <w:multiLevelType w:val="hybridMultilevel"/>
    <w:tmpl w:val="6F00EE02"/>
    <w:lvl w:ilvl="0" w:tplc="11BEE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2C2E9E"/>
    <w:multiLevelType w:val="hybridMultilevel"/>
    <w:tmpl w:val="635C57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67637A"/>
    <w:multiLevelType w:val="hybridMultilevel"/>
    <w:tmpl w:val="03449C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3225A3"/>
    <w:multiLevelType w:val="multilevel"/>
    <w:tmpl w:val="53E604A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2" w15:restartNumberingAfterBreak="0">
    <w:nsid w:val="59F600E6"/>
    <w:multiLevelType w:val="multilevel"/>
    <w:tmpl w:val="53E604A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3" w15:restartNumberingAfterBreak="0">
    <w:nsid w:val="5A425CBC"/>
    <w:multiLevelType w:val="multilevel"/>
    <w:tmpl w:val="53E604A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4" w15:restartNumberingAfterBreak="0">
    <w:nsid w:val="5CB31739"/>
    <w:multiLevelType w:val="hybridMultilevel"/>
    <w:tmpl w:val="8A963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082636"/>
    <w:multiLevelType w:val="multilevel"/>
    <w:tmpl w:val="1E94556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6" w15:restartNumberingAfterBreak="0">
    <w:nsid w:val="63881A16"/>
    <w:multiLevelType w:val="hybridMultilevel"/>
    <w:tmpl w:val="51F0E452"/>
    <w:lvl w:ilvl="0" w:tplc="19403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0C5DEA"/>
    <w:multiLevelType w:val="hybridMultilevel"/>
    <w:tmpl w:val="B85C2206"/>
    <w:lvl w:ilvl="0" w:tplc="11BEE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374B8A"/>
    <w:multiLevelType w:val="hybridMultilevel"/>
    <w:tmpl w:val="601EC0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156693"/>
    <w:multiLevelType w:val="hybridMultilevel"/>
    <w:tmpl w:val="625497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BD6E06"/>
    <w:multiLevelType w:val="hybridMultilevel"/>
    <w:tmpl w:val="BAD278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2E5F3B"/>
    <w:multiLevelType w:val="hybridMultilevel"/>
    <w:tmpl w:val="386E2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D96A08"/>
    <w:multiLevelType w:val="multilevel"/>
    <w:tmpl w:val="2ED0621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43" w15:restartNumberingAfterBreak="0">
    <w:nsid w:val="79156F40"/>
    <w:multiLevelType w:val="hybridMultilevel"/>
    <w:tmpl w:val="852209EA"/>
    <w:lvl w:ilvl="0" w:tplc="11BEE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4675B0"/>
    <w:multiLevelType w:val="hybridMultilevel"/>
    <w:tmpl w:val="9F12EEAA"/>
    <w:lvl w:ilvl="0" w:tplc="22BA8DC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005FBA"/>
    <w:multiLevelType w:val="hybridMultilevel"/>
    <w:tmpl w:val="361AE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12004"/>
    <w:multiLevelType w:val="multilevel"/>
    <w:tmpl w:val="CD1C39C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7E345DF5"/>
    <w:multiLevelType w:val="hybridMultilevel"/>
    <w:tmpl w:val="06F68A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1"/>
  </w:num>
  <w:num w:numId="3">
    <w:abstractNumId w:val="10"/>
  </w:num>
  <w:num w:numId="4">
    <w:abstractNumId w:val="24"/>
  </w:num>
  <w:num w:numId="5">
    <w:abstractNumId w:val="3"/>
  </w:num>
  <w:num w:numId="6">
    <w:abstractNumId w:val="19"/>
  </w:num>
  <w:num w:numId="7">
    <w:abstractNumId w:val="46"/>
  </w:num>
  <w:num w:numId="8">
    <w:abstractNumId w:val="7"/>
  </w:num>
  <w:num w:numId="9">
    <w:abstractNumId w:val="4"/>
  </w:num>
  <w:num w:numId="10">
    <w:abstractNumId w:val="1"/>
  </w:num>
  <w:num w:numId="11">
    <w:abstractNumId w:val="2"/>
  </w:num>
  <w:num w:numId="12">
    <w:abstractNumId w:val="30"/>
  </w:num>
  <w:num w:numId="13">
    <w:abstractNumId w:val="38"/>
  </w:num>
  <w:num w:numId="14">
    <w:abstractNumId w:val="6"/>
  </w:num>
  <w:num w:numId="15">
    <w:abstractNumId w:val="26"/>
  </w:num>
  <w:num w:numId="16">
    <w:abstractNumId w:val="5"/>
  </w:num>
  <w:num w:numId="17">
    <w:abstractNumId w:val="43"/>
  </w:num>
  <w:num w:numId="18">
    <w:abstractNumId w:val="37"/>
  </w:num>
  <w:num w:numId="19">
    <w:abstractNumId w:val="28"/>
  </w:num>
  <w:num w:numId="20">
    <w:abstractNumId w:val="22"/>
  </w:num>
  <w:num w:numId="21">
    <w:abstractNumId w:val="36"/>
  </w:num>
  <w:num w:numId="22">
    <w:abstractNumId w:val="11"/>
  </w:num>
  <w:num w:numId="23">
    <w:abstractNumId w:val="15"/>
  </w:num>
  <w:num w:numId="24">
    <w:abstractNumId w:val="9"/>
  </w:num>
  <w:num w:numId="25">
    <w:abstractNumId w:val="17"/>
  </w:num>
  <w:num w:numId="26">
    <w:abstractNumId w:val="31"/>
  </w:num>
  <w:num w:numId="27">
    <w:abstractNumId w:val="45"/>
  </w:num>
  <w:num w:numId="28">
    <w:abstractNumId w:val="32"/>
  </w:num>
  <w:num w:numId="29">
    <w:abstractNumId w:val="42"/>
  </w:num>
  <w:num w:numId="30">
    <w:abstractNumId w:val="27"/>
  </w:num>
  <w:num w:numId="31">
    <w:abstractNumId w:val="35"/>
  </w:num>
  <w:num w:numId="32">
    <w:abstractNumId w:val="8"/>
  </w:num>
  <w:num w:numId="33">
    <w:abstractNumId w:val="34"/>
  </w:num>
  <w:num w:numId="34">
    <w:abstractNumId w:val="44"/>
  </w:num>
  <w:num w:numId="35">
    <w:abstractNumId w:val="13"/>
  </w:num>
  <w:num w:numId="36">
    <w:abstractNumId w:val="40"/>
  </w:num>
  <w:num w:numId="37">
    <w:abstractNumId w:val="25"/>
  </w:num>
  <w:num w:numId="38">
    <w:abstractNumId w:val="23"/>
  </w:num>
  <w:num w:numId="39">
    <w:abstractNumId w:val="33"/>
  </w:num>
  <w:num w:numId="40">
    <w:abstractNumId w:val="0"/>
  </w:num>
  <w:num w:numId="41">
    <w:abstractNumId w:val="21"/>
  </w:num>
  <w:num w:numId="42">
    <w:abstractNumId w:val="20"/>
  </w:num>
  <w:num w:numId="43">
    <w:abstractNumId w:val="47"/>
  </w:num>
  <w:num w:numId="44">
    <w:abstractNumId w:val="29"/>
  </w:num>
  <w:num w:numId="45">
    <w:abstractNumId w:val="14"/>
  </w:num>
  <w:num w:numId="46">
    <w:abstractNumId w:val="16"/>
  </w:num>
  <w:num w:numId="47">
    <w:abstractNumId w:val="39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A56"/>
    <w:rsid w:val="00003E28"/>
    <w:rsid w:val="00026DDC"/>
    <w:rsid w:val="000305F0"/>
    <w:rsid w:val="000308A3"/>
    <w:rsid w:val="00036877"/>
    <w:rsid w:val="000777FF"/>
    <w:rsid w:val="0010313A"/>
    <w:rsid w:val="001A04DD"/>
    <w:rsid w:val="001A7923"/>
    <w:rsid w:val="001B0741"/>
    <w:rsid w:val="001C3ABE"/>
    <w:rsid w:val="001C43C7"/>
    <w:rsid w:val="001F21B1"/>
    <w:rsid w:val="002463FE"/>
    <w:rsid w:val="002D3C6D"/>
    <w:rsid w:val="0033766D"/>
    <w:rsid w:val="00340A31"/>
    <w:rsid w:val="003645AB"/>
    <w:rsid w:val="00374631"/>
    <w:rsid w:val="003D5841"/>
    <w:rsid w:val="003E39FA"/>
    <w:rsid w:val="0040494F"/>
    <w:rsid w:val="00453953"/>
    <w:rsid w:val="00497D13"/>
    <w:rsid w:val="004A2E83"/>
    <w:rsid w:val="004A2E90"/>
    <w:rsid w:val="004A7F6F"/>
    <w:rsid w:val="004B16DE"/>
    <w:rsid w:val="004B6F23"/>
    <w:rsid w:val="00531835"/>
    <w:rsid w:val="005A4C93"/>
    <w:rsid w:val="005C5F49"/>
    <w:rsid w:val="0065732D"/>
    <w:rsid w:val="006736E7"/>
    <w:rsid w:val="00691B3B"/>
    <w:rsid w:val="006A22E5"/>
    <w:rsid w:val="006C412F"/>
    <w:rsid w:val="006C4F33"/>
    <w:rsid w:val="006D3856"/>
    <w:rsid w:val="006F4CCC"/>
    <w:rsid w:val="00700489"/>
    <w:rsid w:val="00700F28"/>
    <w:rsid w:val="007421C4"/>
    <w:rsid w:val="00744DDA"/>
    <w:rsid w:val="00761E8C"/>
    <w:rsid w:val="007D0941"/>
    <w:rsid w:val="007F2C78"/>
    <w:rsid w:val="008047CB"/>
    <w:rsid w:val="00810194"/>
    <w:rsid w:val="00853C63"/>
    <w:rsid w:val="008729A3"/>
    <w:rsid w:val="00894094"/>
    <w:rsid w:val="008976CA"/>
    <w:rsid w:val="008B2437"/>
    <w:rsid w:val="008B6930"/>
    <w:rsid w:val="008B6C7D"/>
    <w:rsid w:val="008D1764"/>
    <w:rsid w:val="0090015E"/>
    <w:rsid w:val="009435FB"/>
    <w:rsid w:val="00945A56"/>
    <w:rsid w:val="009625D6"/>
    <w:rsid w:val="00964283"/>
    <w:rsid w:val="00966132"/>
    <w:rsid w:val="009A7775"/>
    <w:rsid w:val="00A22377"/>
    <w:rsid w:val="00A66CBE"/>
    <w:rsid w:val="00A9329D"/>
    <w:rsid w:val="00AA78A1"/>
    <w:rsid w:val="00B22523"/>
    <w:rsid w:val="00B401CF"/>
    <w:rsid w:val="00B418A3"/>
    <w:rsid w:val="00B86FA7"/>
    <w:rsid w:val="00BA1C83"/>
    <w:rsid w:val="00BA6A6B"/>
    <w:rsid w:val="00BB311F"/>
    <w:rsid w:val="00BD7EA7"/>
    <w:rsid w:val="00C13E00"/>
    <w:rsid w:val="00C6755F"/>
    <w:rsid w:val="00C7041A"/>
    <w:rsid w:val="00CA38E6"/>
    <w:rsid w:val="00D11440"/>
    <w:rsid w:val="00D26E53"/>
    <w:rsid w:val="00D55C5D"/>
    <w:rsid w:val="00D82554"/>
    <w:rsid w:val="00D84CF1"/>
    <w:rsid w:val="00D86633"/>
    <w:rsid w:val="00D901C4"/>
    <w:rsid w:val="00DA77E1"/>
    <w:rsid w:val="00DC61C4"/>
    <w:rsid w:val="00DE0960"/>
    <w:rsid w:val="00DE3053"/>
    <w:rsid w:val="00E3513C"/>
    <w:rsid w:val="00E44B1B"/>
    <w:rsid w:val="00E52EE1"/>
    <w:rsid w:val="00E55C4B"/>
    <w:rsid w:val="00E67B53"/>
    <w:rsid w:val="00EA4C5C"/>
    <w:rsid w:val="00F276F5"/>
    <w:rsid w:val="00F37231"/>
    <w:rsid w:val="00F51410"/>
    <w:rsid w:val="00F6443B"/>
    <w:rsid w:val="00F66D2F"/>
    <w:rsid w:val="00FC36F6"/>
    <w:rsid w:val="00FC7606"/>
    <w:rsid w:val="00FD64BD"/>
    <w:rsid w:val="00FD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138025"/>
  <w15:chartTrackingRefBased/>
  <w15:docId w15:val="{24FA9419-4AE5-4298-A159-B6674295E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5A56"/>
    <w:pPr>
      <w:ind w:left="720"/>
      <w:contextualSpacing/>
    </w:pPr>
  </w:style>
  <w:style w:type="paragraph" w:styleId="Header">
    <w:name w:val="header"/>
    <w:basedOn w:val="Normal"/>
    <w:link w:val="HeaderChar"/>
    <w:rsid w:val="00A66C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66CBE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A66C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CBE"/>
    <w:rPr>
      <w:sz w:val="24"/>
      <w:szCs w:val="24"/>
      <w:lang w:eastAsia="ja-JP"/>
    </w:rPr>
  </w:style>
  <w:style w:type="table" w:styleId="TableGrid">
    <w:name w:val="Table Grid"/>
    <w:basedOn w:val="TableNormal"/>
    <w:rsid w:val="00DE3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C5CF7412</Template>
  <TotalTime>1</TotalTime>
  <Pages>15</Pages>
  <Words>1003</Words>
  <Characters>6258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Budmouth College</Company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CALDWELL Annabelle</dc:creator>
  <cp:keywords/>
  <dc:description/>
  <cp:lastModifiedBy>CALDWELL Annabelle</cp:lastModifiedBy>
  <cp:revision>2</cp:revision>
  <dcterms:created xsi:type="dcterms:W3CDTF">2019-09-04T10:08:00Z</dcterms:created>
  <dcterms:modified xsi:type="dcterms:W3CDTF">2019-09-04T10:08:00Z</dcterms:modified>
</cp:coreProperties>
</file>