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6A86" w:rsidRDefault="00FC6A86">
      <w:pPr>
        <w:widowControl w:val="0"/>
        <w:autoSpaceDE w:val="0"/>
        <w:autoSpaceDN w:val="0"/>
        <w:adjustRightInd w:val="0"/>
        <w:spacing w:before="450" w:after="45" w:line="240" w:lineRule="auto"/>
        <w:ind w:left="150" w:right="45"/>
        <w:rPr>
          <w:rFonts w:ascii="Arial" w:hAnsi="Arial" w:cs="Arial"/>
          <w:b/>
          <w:bCs/>
          <w:color w:val="000000"/>
          <w:sz w:val="27"/>
          <w:szCs w:val="27"/>
          <w:lang w:val="en-US"/>
        </w:rPr>
      </w:pPr>
      <w:bookmarkStart w:id="0" w:name="_GoBack"/>
      <w:bookmarkEnd w:id="0"/>
      <w:r>
        <w:rPr>
          <w:rFonts w:ascii="Arial" w:hAnsi="Arial" w:cs="Arial"/>
          <w:b/>
          <w:bCs/>
          <w:color w:val="000000"/>
          <w:sz w:val="27"/>
          <w:szCs w:val="27"/>
          <w:lang w:val="en-US"/>
        </w:rPr>
        <w:t>Q1.</w:t>
      </w:r>
    </w:p>
    <w:p w:rsidR="00FC6A86" w:rsidRDefault="00FC6A86">
      <w:pPr>
        <w:widowControl w:val="0"/>
        <w:autoSpaceDE w:val="0"/>
        <w:autoSpaceDN w:val="0"/>
        <w:adjustRightInd w:val="0"/>
        <w:spacing w:after="0" w:line="240" w:lineRule="auto"/>
        <w:ind w:left="567" w:right="567"/>
        <w:rPr>
          <w:rFonts w:ascii="Arial" w:hAnsi="Arial" w:cs="Arial"/>
          <w:lang w:val="en-US"/>
        </w:rPr>
      </w:pPr>
      <w:r>
        <w:rPr>
          <w:rFonts w:ascii="Arial" w:hAnsi="Arial" w:cs="Arial"/>
          <w:lang w:val="en-US"/>
        </w:rPr>
        <w:t>Study the information about a ‘Sustainable Urban Living’ project.</w:t>
      </w:r>
    </w:p>
    <w:p w:rsidR="00FC6A86" w:rsidRDefault="00FC6A86">
      <w:pPr>
        <w:widowControl w:val="0"/>
        <w:autoSpaceDE w:val="0"/>
        <w:autoSpaceDN w:val="0"/>
        <w:adjustRightInd w:val="0"/>
        <w:spacing w:after="0" w:line="240" w:lineRule="auto"/>
        <w:rPr>
          <w:rFonts w:ascii="Arial" w:hAnsi="Arial" w:cs="Arial"/>
          <w:lang w:val="en-US"/>
        </w:rPr>
      </w:pPr>
      <w:r>
        <w:rPr>
          <w:rFonts w:ascii="Arial" w:hAnsi="Arial" w:cs="Arial"/>
          <w:lang w:val="en-US"/>
        </w:rPr>
        <w:t> </w:t>
      </w:r>
    </w:p>
    <w:tbl>
      <w:tblPr>
        <w:tblW w:w="0" w:type="auto"/>
        <w:tblInd w:w="585" w:type="dxa"/>
        <w:tblLayout w:type="fixed"/>
        <w:tblCellMar>
          <w:left w:w="15" w:type="dxa"/>
          <w:right w:w="15" w:type="dxa"/>
        </w:tblCellMar>
        <w:tblLook w:val="0000" w:firstRow="0" w:lastRow="0" w:firstColumn="0" w:lastColumn="0" w:noHBand="0" w:noVBand="0"/>
      </w:tblPr>
      <w:tblGrid>
        <w:gridCol w:w="7920"/>
      </w:tblGrid>
      <w:tr w:rsidR="00FC6A86">
        <w:tblPrEx>
          <w:tblCellMar>
            <w:top w:w="0" w:type="dxa"/>
            <w:bottom w:w="0" w:type="dxa"/>
          </w:tblCellMar>
        </w:tblPrEx>
        <w:tc>
          <w:tcPr>
            <w:tcW w:w="7920" w:type="dxa"/>
            <w:tcBorders>
              <w:top w:val="single" w:sz="6" w:space="0" w:color="000000"/>
              <w:left w:val="single" w:sz="6" w:space="0" w:color="000000"/>
              <w:bottom w:val="single" w:sz="6" w:space="0" w:color="000000"/>
              <w:right w:val="single" w:sz="6" w:space="0" w:color="000000"/>
            </w:tcBorders>
            <w:vAlign w:val="center"/>
          </w:tcPr>
          <w:p w:rsidR="00FC6A86" w:rsidRDefault="00FC6A86">
            <w:pPr>
              <w:widowControl w:val="0"/>
              <w:autoSpaceDE w:val="0"/>
              <w:autoSpaceDN w:val="0"/>
              <w:adjustRightInd w:val="0"/>
              <w:spacing w:before="90" w:after="90" w:line="240" w:lineRule="auto"/>
              <w:ind w:left="45" w:right="45"/>
              <w:jc w:val="center"/>
              <w:rPr>
                <w:rFonts w:ascii="Arial" w:hAnsi="Arial" w:cs="Arial"/>
                <w:b/>
                <w:bCs/>
                <w:lang w:val="en-US"/>
              </w:rPr>
            </w:pPr>
            <w:r>
              <w:rPr>
                <w:rFonts w:ascii="Arial" w:hAnsi="Arial" w:cs="Arial"/>
                <w:b/>
                <w:bCs/>
                <w:lang w:val="en-US"/>
              </w:rPr>
              <w:t>Sustainable Urban Living – The Greenhouse Development – Leeds</w:t>
            </w:r>
          </w:p>
          <w:p w:rsidR="00FC6A86" w:rsidRDefault="00FC6A86">
            <w:pPr>
              <w:widowControl w:val="0"/>
              <w:autoSpaceDE w:val="0"/>
              <w:autoSpaceDN w:val="0"/>
              <w:adjustRightInd w:val="0"/>
              <w:spacing w:before="90" w:after="90" w:line="240" w:lineRule="auto"/>
              <w:ind w:left="45" w:right="45"/>
              <w:rPr>
                <w:rFonts w:ascii="Arial" w:hAnsi="Arial" w:cs="Arial"/>
                <w:lang w:val="en-US"/>
              </w:rPr>
            </w:pPr>
            <w:r>
              <w:rPr>
                <w:rFonts w:ascii="Arial" w:hAnsi="Arial" w:cs="Arial"/>
                <w:lang w:val="en-US"/>
              </w:rPr>
              <w:t>Greenhouse is part of an urban regeneration scheme, located a 10-minute walk from Leeds city centre and close to the main railway station. It was the first carbon-zero, mixed-use development in the UK that produces more energy than it uses. It has 172 eco-homes, all set around communal landscaped grounds.</w:t>
            </w:r>
          </w:p>
          <w:p w:rsidR="00FC6A86" w:rsidRDefault="00306127">
            <w:pPr>
              <w:widowControl w:val="0"/>
              <w:autoSpaceDE w:val="0"/>
              <w:autoSpaceDN w:val="0"/>
              <w:adjustRightInd w:val="0"/>
              <w:spacing w:before="90" w:after="90" w:line="240" w:lineRule="auto"/>
              <w:ind w:left="45" w:right="45"/>
              <w:jc w:val="center"/>
              <w:rPr>
                <w:rFonts w:ascii="Arial" w:hAnsi="Arial" w:cs="Arial"/>
                <w:lang w:val="en-US"/>
              </w:rPr>
            </w:pPr>
            <w:r>
              <w:rPr>
                <w:rFonts w:ascii="Arial" w:hAnsi="Arial" w:cs="Arial"/>
                <w:noProof/>
              </w:rPr>
              <w:drawing>
                <wp:inline distT="0" distB="0" distL="0" distR="0">
                  <wp:extent cx="4991100" cy="33432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91100" cy="3343275"/>
                          </a:xfrm>
                          <a:prstGeom prst="rect">
                            <a:avLst/>
                          </a:prstGeom>
                          <a:noFill/>
                          <a:ln>
                            <a:noFill/>
                          </a:ln>
                        </pic:spPr>
                      </pic:pic>
                    </a:graphicData>
                  </a:graphic>
                </wp:inline>
              </w:drawing>
            </w:r>
            <w:r w:rsidR="00FC6A86">
              <w:rPr>
                <w:rFonts w:ascii="Arial" w:hAnsi="Arial" w:cs="Arial"/>
                <w:lang w:val="en-US"/>
              </w:rPr>
              <w:t> </w:t>
            </w:r>
          </w:p>
          <w:p w:rsidR="00FC6A86" w:rsidRDefault="00FC6A86">
            <w:pPr>
              <w:widowControl w:val="0"/>
              <w:autoSpaceDE w:val="0"/>
              <w:autoSpaceDN w:val="0"/>
              <w:adjustRightInd w:val="0"/>
              <w:spacing w:before="90" w:after="90" w:line="240" w:lineRule="auto"/>
              <w:ind w:left="454" w:right="45" w:hanging="397"/>
              <w:rPr>
                <w:rFonts w:ascii="Arial" w:hAnsi="Arial" w:cs="Arial"/>
                <w:lang w:val="en-US"/>
              </w:rPr>
            </w:pPr>
            <w:r>
              <w:rPr>
                <w:rFonts w:ascii="Arial" w:hAnsi="Arial" w:cs="Arial"/>
                <w:lang w:val="en-US"/>
              </w:rPr>
              <w:t>The Greenhouse development includes:</w:t>
            </w:r>
          </w:p>
          <w:p w:rsidR="00FC6A86" w:rsidRDefault="00FC6A86">
            <w:pPr>
              <w:widowControl w:val="0"/>
              <w:autoSpaceDE w:val="0"/>
              <w:autoSpaceDN w:val="0"/>
              <w:adjustRightInd w:val="0"/>
              <w:spacing w:before="90" w:after="0" w:line="240" w:lineRule="auto"/>
              <w:ind w:left="454" w:right="45" w:hanging="397"/>
              <w:rPr>
                <w:rFonts w:ascii="Arial" w:hAnsi="Arial" w:cs="Arial"/>
                <w:lang w:val="en-US"/>
              </w:rPr>
            </w:pPr>
            <w:r>
              <w:rPr>
                <w:rFonts w:ascii="Arial" w:hAnsi="Arial" w:cs="Arial"/>
                <w:lang w:val="en-US"/>
              </w:rPr>
              <w:t>•    renewable energy generation methods</w:t>
            </w:r>
          </w:p>
          <w:p w:rsidR="00FC6A86" w:rsidRDefault="00FC6A86">
            <w:pPr>
              <w:widowControl w:val="0"/>
              <w:autoSpaceDE w:val="0"/>
              <w:autoSpaceDN w:val="0"/>
              <w:adjustRightInd w:val="0"/>
              <w:spacing w:after="0" w:line="240" w:lineRule="auto"/>
              <w:ind w:left="454" w:right="45" w:hanging="397"/>
              <w:rPr>
                <w:rFonts w:ascii="Arial" w:hAnsi="Arial" w:cs="Arial"/>
                <w:lang w:val="en-US"/>
              </w:rPr>
            </w:pPr>
            <w:r>
              <w:rPr>
                <w:rFonts w:ascii="Arial" w:hAnsi="Arial" w:cs="Arial"/>
                <w:lang w:val="en-US"/>
              </w:rPr>
              <w:t>•    cycle links to the city centre and railway station</w:t>
            </w:r>
          </w:p>
          <w:p w:rsidR="00FC6A86" w:rsidRDefault="00FC6A86">
            <w:pPr>
              <w:widowControl w:val="0"/>
              <w:autoSpaceDE w:val="0"/>
              <w:autoSpaceDN w:val="0"/>
              <w:adjustRightInd w:val="0"/>
              <w:spacing w:after="0" w:line="240" w:lineRule="auto"/>
              <w:ind w:left="454" w:right="45" w:hanging="397"/>
              <w:rPr>
                <w:rFonts w:ascii="Arial" w:hAnsi="Arial" w:cs="Arial"/>
                <w:lang w:val="en-US"/>
              </w:rPr>
            </w:pPr>
            <w:r>
              <w:rPr>
                <w:rFonts w:ascii="Arial" w:hAnsi="Arial" w:cs="Arial"/>
                <w:lang w:val="en-US"/>
              </w:rPr>
              <w:t>•    a car sharing scheme</w:t>
            </w:r>
          </w:p>
          <w:p w:rsidR="00FC6A86" w:rsidRDefault="00FC6A86">
            <w:pPr>
              <w:widowControl w:val="0"/>
              <w:autoSpaceDE w:val="0"/>
              <w:autoSpaceDN w:val="0"/>
              <w:adjustRightInd w:val="0"/>
              <w:spacing w:after="0" w:line="240" w:lineRule="auto"/>
              <w:ind w:left="454" w:right="45" w:hanging="397"/>
              <w:rPr>
                <w:rFonts w:ascii="Arial" w:hAnsi="Arial" w:cs="Arial"/>
                <w:lang w:val="en-US"/>
              </w:rPr>
            </w:pPr>
            <w:r>
              <w:rPr>
                <w:rFonts w:ascii="Arial" w:hAnsi="Arial" w:cs="Arial"/>
                <w:lang w:val="en-US"/>
              </w:rPr>
              <w:t>•    recycling facilities</w:t>
            </w:r>
          </w:p>
          <w:p w:rsidR="00FC6A86" w:rsidRDefault="00FC6A86">
            <w:pPr>
              <w:widowControl w:val="0"/>
              <w:autoSpaceDE w:val="0"/>
              <w:autoSpaceDN w:val="0"/>
              <w:adjustRightInd w:val="0"/>
              <w:spacing w:after="0" w:line="240" w:lineRule="auto"/>
              <w:ind w:left="454" w:right="45" w:hanging="397"/>
              <w:rPr>
                <w:rFonts w:ascii="Arial" w:hAnsi="Arial" w:cs="Arial"/>
                <w:lang w:val="en-US"/>
              </w:rPr>
            </w:pPr>
            <w:r>
              <w:rPr>
                <w:rFonts w:ascii="Arial" w:hAnsi="Arial" w:cs="Arial"/>
                <w:lang w:val="en-US"/>
              </w:rPr>
              <w:t>•    local shops and cafés</w:t>
            </w:r>
          </w:p>
          <w:p w:rsidR="00FC6A86" w:rsidRDefault="00FC6A86">
            <w:pPr>
              <w:widowControl w:val="0"/>
              <w:autoSpaceDE w:val="0"/>
              <w:autoSpaceDN w:val="0"/>
              <w:adjustRightInd w:val="0"/>
              <w:spacing w:after="0" w:line="240" w:lineRule="auto"/>
              <w:ind w:left="454" w:right="45" w:hanging="397"/>
              <w:rPr>
                <w:rFonts w:ascii="Arial" w:hAnsi="Arial" w:cs="Arial"/>
                <w:lang w:val="en-US"/>
              </w:rPr>
            </w:pPr>
            <w:r>
              <w:rPr>
                <w:rFonts w:ascii="Arial" w:hAnsi="Arial" w:cs="Arial"/>
                <w:lang w:val="en-US"/>
              </w:rPr>
              <w:t>•    a medical centre and nursery</w:t>
            </w:r>
          </w:p>
          <w:p w:rsidR="00FC6A86" w:rsidRDefault="00FC6A86">
            <w:pPr>
              <w:widowControl w:val="0"/>
              <w:autoSpaceDE w:val="0"/>
              <w:autoSpaceDN w:val="0"/>
              <w:adjustRightInd w:val="0"/>
              <w:spacing w:after="0" w:line="240" w:lineRule="auto"/>
              <w:ind w:left="454" w:right="45" w:hanging="397"/>
              <w:rPr>
                <w:rFonts w:ascii="Arial" w:hAnsi="Arial" w:cs="Arial"/>
                <w:lang w:val="en-US"/>
              </w:rPr>
            </w:pPr>
            <w:r>
              <w:rPr>
                <w:rFonts w:ascii="Arial" w:hAnsi="Arial" w:cs="Arial"/>
                <w:lang w:val="en-US"/>
              </w:rPr>
              <w:t>•    parks with children’s playgrounds</w:t>
            </w:r>
          </w:p>
          <w:p w:rsidR="00FC6A86" w:rsidRDefault="00FC6A86">
            <w:pPr>
              <w:widowControl w:val="0"/>
              <w:autoSpaceDE w:val="0"/>
              <w:autoSpaceDN w:val="0"/>
              <w:adjustRightInd w:val="0"/>
              <w:spacing w:after="0" w:line="240" w:lineRule="auto"/>
              <w:ind w:left="454" w:right="45" w:hanging="397"/>
              <w:rPr>
                <w:rFonts w:ascii="Arial" w:hAnsi="Arial" w:cs="Arial"/>
                <w:lang w:val="en-US"/>
              </w:rPr>
            </w:pPr>
            <w:r>
              <w:rPr>
                <w:rFonts w:ascii="Arial" w:hAnsi="Arial" w:cs="Arial"/>
                <w:lang w:val="en-US"/>
              </w:rPr>
              <w:t>•    a sports centre, with a swimming pool</w:t>
            </w:r>
          </w:p>
          <w:p w:rsidR="00FC6A86" w:rsidRDefault="00FC6A86">
            <w:pPr>
              <w:widowControl w:val="0"/>
              <w:autoSpaceDE w:val="0"/>
              <w:autoSpaceDN w:val="0"/>
              <w:adjustRightInd w:val="0"/>
              <w:spacing w:after="90" w:line="240" w:lineRule="auto"/>
              <w:ind w:left="454" w:right="45" w:hanging="397"/>
              <w:rPr>
                <w:rFonts w:ascii="Arial" w:hAnsi="Arial" w:cs="Arial"/>
                <w:lang w:val="en-US"/>
              </w:rPr>
            </w:pPr>
            <w:r>
              <w:rPr>
                <w:rFonts w:ascii="Arial" w:hAnsi="Arial" w:cs="Arial"/>
                <w:lang w:val="en-US"/>
              </w:rPr>
              <w:t>•    allotments where people can grow fruit and vegetables.</w:t>
            </w:r>
          </w:p>
        </w:tc>
      </w:tr>
    </w:tbl>
    <w:p w:rsidR="00FC6A86" w:rsidRDefault="00FC6A86">
      <w:pPr>
        <w:widowControl w:val="0"/>
        <w:autoSpaceDE w:val="0"/>
        <w:autoSpaceDN w:val="0"/>
        <w:adjustRightInd w:val="0"/>
        <w:spacing w:before="240" w:after="0" w:line="240" w:lineRule="auto"/>
        <w:ind w:left="567" w:right="567"/>
        <w:rPr>
          <w:rFonts w:ascii="Arial" w:hAnsi="Arial" w:cs="Arial"/>
          <w:lang w:val="en-US"/>
        </w:rPr>
      </w:pPr>
      <w:r>
        <w:rPr>
          <w:rFonts w:ascii="Arial" w:hAnsi="Arial" w:cs="Arial"/>
          <w:lang w:val="en-US"/>
        </w:rPr>
        <w:t>Using the information and your own knowledge, discuss how the features of the Greenhouse development will make for more sustainable urban living.</w:t>
      </w:r>
    </w:p>
    <w:p w:rsidR="00FC6A86" w:rsidRDefault="00FC6A86">
      <w:pPr>
        <w:widowControl w:val="0"/>
        <w:autoSpaceDE w:val="0"/>
        <w:autoSpaceDN w:val="0"/>
        <w:adjustRightInd w:val="0"/>
        <w:spacing w:before="60" w:after="0" w:line="240" w:lineRule="auto"/>
        <w:jc w:val="right"/>
        <w:rPr>
          <w:rFonts w:ascii="Arial" w:hAnsi="Arial" w:cs="Arial"/>
          <w:b/>
          <w:bCs/>
          <w:sz w:val="20"/>
          <w:szCs w:val="20"/>
          <w:lang w:val="en-US"/>
        </w:rPr>
      </w:pPr>
      <w:r>
        <w:rPr>
          <w:rFonts w:ascii="Arial" w:hAnsi="Arial" w:cs="Arial"/>
          <w:b/>
          <w:bCs/>
          <w:sz w:val="20"/>
          <w:szCs w:val="20"/>
          <w:lang w:val="en-US"/>
        </w:rPr>
        <w:t>(Total 6 marks)</w:t>
      </w:r>
    </w:p>
    <w:p w:rsidR="00FC6A86" w:rsidRDefault="00FC6A86">
      <w:pPr>
        <w:widowControl w:val="0"/>
        <w:autoSpaceDE w:val="0"/>
        <w:autoSpaceDN w:val="0"/>
        <w:adjustRightInd w:val="0"/>
        <w:spacing w:after="0" w:line="240" w:lineRule="auto"/>
        <w:rPr>
          <w:rFonts w:ascii="Arial" w:hAnsi="Arial" w:cs="Arial"/>
          <w:b/>
          <w:bCs/>
          <w:sz w:val="20"/>
          <w:szCs w:val="20"/>
          <w:lang w:val="en-US"/>
        </w:rPr>
        <w:sectPr w:rsidR="00FC6A86">
          <w:footerReference w:type="default" r:id="rId7"/>
          <w:pgSz w:w="11907" w:h="16839"/>
          <w:pgMar w:top="850" w:right="567" w:bottom="850" w:left="1417" w:header="720" w:footer="850" w:gutter="0"/>
          <w:cols w:space="720"/>
          <w:noEndnote/>
        </w:sectPr>
      </w:pPr>
    </w:p>
    <w:p w:rsidR="00FC6A86" w:rsidRDefault="00FC6A86">
      <w:pPr>
        <w:widowControl w:val="0"/>
        <w:autoSpaceDE w:val="0"/>
        <w:autoSpaceDN w:val="0"/>
        <w:adjustRightInd w:val="0"/>
        <w:spacing w:before="100" w:after="100" w:line="240" w:lineRule="auto"/>
        <w:rPr>
          <w:rFonts w:ascii="Arial" w:hAnsi="Arial" w:cs="Arial"/>
          <w:sz w:val="27"/>
          <w:szCs w:val="27"/>
          <w:lang w:val="en-US"/>
        </w:rPr>
      </w:pPr>
      <w:r>
        <w:rPr>
          <w:rFonts w:ascii="Arial" w:hAnsi="Arial" w:cs="Arial"/>
          <w:sz w:val="27"/>
          <w:szCs w:val="27"/>
          <w:lang w:val="en-US"/>
        </w:rPr>
        <w:lastRenderedPageBreak/>
        <w:t>Mark schemes</w:t>
      </w:r>
    </w:p>
    <w:p w:rsidR="00FC6A86" w:rsidRDefault="00FC6A86">
      <w:pPr>
        <w:widowControl w:val="0"/>
        <w:autoSpaceDE w:val="0"/>
        <w:autoSpaceDN w:val="0"/>
        <w:adjustRightInd w:val="0"/>
        <w:spacing w:before="450" w:after="45" w:line="240" w:lineRule="auto"/>
        <w:ind w:left="150" w:right="45"/>
        <w:rPr>
          <w:rFonts w:ascii="Arial" w:hAnsi="Arial" w:cs="Arial"/>
          <w:b/>
          <w:bCs/>
          <w:color w:val="000000"/>
          <w:sz w:val="27"/>
          <w:szCs w:val="27"/>
          <w:lang w:val="en-US"/>
        </w:rPr>
      </w:pPr>
      <w:r>
        <w:rPr>
          <w:rFonts w:ascii="Arial" w:hAnsi="Arial" w:cs="Arial"/>
          <w:b/>
          <w:bCs/>
          <w:color w:val="000000"/>
          <w:sz w:val="27"/>
          <w:szCs w:val="27"/>
          <w:lang w:val="en-US"/>
        </w:rPr>
        <w:t>Q1.</w:t>
      </w:r>
    </w:p>
    <w:p w:rsidR="00FC6A86" w:rsidRDefault="00FC6A86">
      <w:pPr>
        <w:widowControl w:val="0"/>
        <w:autoSpaceDE w:val="0"/>
        <w:autoSpaceDN w:val="0"/>
        <w:adjustRightInd w:val="0"/>
        <w:spacing w:after="0" w:line="240" w:lineRule="auto"/>
        <w:ind w:left="567" w:right="567"/>
        <w:rPr>
          <w:rFonts w:ascii="Arial" w:hAnsi="Arial" w:cs="Arial"/>
          <w:lang w:val="en-US"/>
        </w:rPr>
      </w:pPr>
      <w:r>
        <w:rPr>
          <w:rFonts w:ascii="Arial" w:hAnsi="Arial" w:cs="Arial"/>
          <w:lang w:val="en-US"/>
        </w:rPr>
        <w:t> </w:t>
      </w:r>
    </w:p>
    <w:tbl>
      <w:tblPr>
        <w:tblW w:w="0" w:type="auto"/>
        <w:tblInd w:w="585" w:type="dxa"/>
        <w:tblLayout w:type="fixed"/>
        <w:tblCellMar>
          <w:left w:w="15" w:type="dxa"/>
          <w:right w:w="15" w:type="dxa"/>
        </w:tblCellMar>
        <w:tblLook w:val="0000" w:firstRow="0" w:lastRow="0" w:firstColumn="0" w:lastColumn="0" w:noHBand="0" w:noVBand="0"/>
      </w:tblPr>
      <w:tblGrid>
        <w:gridCol w:w="1749"/>
        <w:gridCol w:w="924"/>
        <w:gridCol w:w="3978"/>
      </w:tblGrid>
      <w:tr w:rsidR="00FC6A86">
        <w:tblPrEx>
          <w:tblCellMar>
            <w:top w:w="0" w:type="dxa"/>
            <w:bottom w:w="0" w:type="dxa"/>
          </w:tblCellMar>
        </w:tblPrEx>
        <w:tc>
          <w:tcPr>
            <w:tcW w:w="1749" w:type="dxa"/>
            <w:tcBorders>
              <w:top w:val="single" w:sz="6" w:space="0" w:color="000000"/>
              <w:left w:val="single" w:sz="6" w:space="0" w:color="000000"/>
              <w:bottom w:val="single" w:sz="6" w:space="0" w:color="000000"/>
              <w:right w:val="single" w:sz="6" w:space="0" w:color="000000"/>
            </w:tcBorders>
            <w:vAlign w:val="center"/>
          </w:tcPr>
          <w:p w:rsidR="00FC6A86" w:rsidRDefault="00FC6A86">
            <w:pPr>
              <w:widowControl w:val="0"/>
              <w:autoSpaceDE w:val="0"/>
              <w:autoSpaceDN w:val="0"/>
              <w:adjustRightInd w:val="0"/>
              <w:spacing w:before="90" w:after="90" w:line="240" w:lineRule="auto"/>
              <w:ind w:left="45" w:right="45"/>
              <w:jc w:val="center"/>
              <w:rPr>
                <w:rFonts w:ascii="Arial" w:hAnsi="Arial" w:cs="Arial"/>
                <w:b/>
                <w:bCs/>
                <w:lang w:val="en-US"/>
              </w:rPr>
            </w:pPr>
            <w:r>
              <w:rPr>
                <w:rFonts w:ascii="Arial" w:hAnsi="Arial" w:cs="Arial"/>
                <w:b/>
                <w:bCs/>
                <w:lang w:val="en-US"/>
              </w:rPr>
              <w:t>Level</w:t>
            </w:r>
          </w:p>
        </w:tc>
        <w:tc>
          <w:tcPr>
            <w:tcW w:w="924" w:type="dxa"/>
            <w:tcBorders>
              <w:top w:val="single" w:sz="6" w:space="0" w:color="000000"/>
              <w:left w:val="single" w:sz="6" w:space="0" w:color="000000"/>
              <w:bottom w:val="single" w:sz="6" w:space="0" w:color="000000"/>
              <w:right w:val="single" w:sz="6" w:space="0" w:color="000000"/>
            </w:tcBorders>
            <w:vAlign w:val="center"/>
          </w:tcPr>
          <w:p w:rsidR="00FC6A86" w:rsidRDefault="00FC6A86">
            <w:pPr>
              <w:widowControl w:val="0"/>
              <w:autoSpaceDE w:val="0"/>
              <w:autoSpaceDN w:val="0"/>
              <w:adjustRightInd w:val="0"/>
              <w:spacing w:before="90" w:after="90" w:line="240" w:lineRule="auto"/>
              <w:ind w:left="45" w:right="45"/>
              <w:jc w:val="center"/>
              <w:rPr>
                <w:rFonts w:ascii="Arial" w:hAnsi="Arial" w:cs="Arial"/>
                <w:b/>
                <w:bCs/>
                <w:lang w:val="en-US"/>
              </w:rPr>
            </w:pPr>
            <w:r>
              <w:rPr>
                <w:rFonts w:ascii="Arial" w:hAnsi="Arial" w:cs="Arial"/>
                <w:b/>
                <w:bCs/>
                <w:lang w:val="en-US"/>
              </w:rPr>
              <w:t>Marks</w:t>
            </w:r>
          </w:p>
        </w:tc>
        <w:tc>
          <w:tcPr>
            <w:tcW w:w="3978" w:type="dxa"/>
            <w:tcBorders>
              <w:top w:val="single" w:sz="6" w:space="0" w:color="000000"/>
              <w:left w:val="single" w:sz="6" w:space="0" w:color="000000"/>
              <w:bottom w:val="single" w:sz="6" w:space="0" w:color="000000"/>
              <w:right w:val="single" w:sz="6" w:space="0" w:color="000000"/>
            </w:tcBorders>
            <w:vAlign w:val="center"/>
          </w:tcPr>
          <w:p w:rsidR="00FC6A86" w:rsidRDefault="00FC6A86">
            <w:pPr>
              <w:widowControl w:val="0"/>
              <w:autoSpaceDE w:val="0"/>
              <w:autoSpaceDN w:val="0"/>
              <w:adjustRightInd w:val="0"/>
              <w:spacing w:before="90" w:after="90" w:line="240" w:lineRule="auto"/>
              <w:ind w:left="45" w:right="45"/>
              <w:jc w:val="center"/>
              <w:rPr>
                <w:rFonts w:ascii="Arial" w:hAnsi="Arial" w:cs="Arial"/>
                <w:b/>
                <w:bCs/>
                <w:lang w:val="en-US"/>
              </w:rPr>
            </w:pPr>
            <w:r>
              <w:rPr>
                <w:rFonts w:ascii="Arial" w:hAnsi="Arial" w:cs="Arial"/>
                <w:b/>
                <w:bCs/>
                <w:lang w:val="en-US"/>
              </w:rPr>
              <w:t>Description</w:t>
            </w:r>
          </w:p>
        </w:tc>
      </w:tr>
      <w:tr w:rsidR="00FC6A86">
        <w:tblPrEx>
          <w:tblCellMar>
            <w:top w:w="0" w:type="dxa"/>
            <w:bottom w:w="0" w:type="dxa"/>
          </w:tblCellMar>
        </w:tblPrEx>
        <w:tc>
          <w:tcPr>
            <w:tcW w:w="1749" w:type="dxa"/>
            <w:tcBorders>
              <w:top w:val="single" w:sz="6" w:space="0" w:color="000000"/>
              <w:left w:val="single" w:sz="6" w:space="0" w:color="000000"/>
              <w:bottom w:val="single" w:sz="6" w:space="0" w:color="000000"/>
              <w:right w:val="single" w:sz="6" w:space="0" w:color="000000"/>
            </w:tcBorders>
          </w:tcPr>
          <w:p w:rsidR="00FC6A86" w:rsidRDefault="00FC6A86">
            <w:pPr>
              <w:widowControl w:val="0"/>
              <w:autoSpaceDE w:val="0"/>
              <w:autoSpaceDN w:val="0"/>
              <w:adjustRightInd w:val="0"/>
              <w:spacing w:before="90" w:after="0" w:line="240" w:lineRule="auto"/>
              <w:ind w:left="45" w:right="45"/>
              <w:jc w:val="center"/>
              <w:rPr>
                <w:rFonts w:ascii="Arial" w:hAnsi="Arial" w:cs="Arial"/>
                <w:lang w:val="en-US"/>
              </w:rPr>
            </w:pPr>
            <w:r>
              <w:rPr>
                <w:rFonts w:ascii="Arial" w:hAnsi="Arial" w:cs="Arial"/>
                <w:lang w:val="en-US"/>
              </w:rPr>
              <w:t>3</w:t>
            </w:r>
          </w:p>
          <w:p w:rsidR="00FC6A86" w:rsidRDefault="00FC6A86">
            <w:pPr>
              <w:widowControl w:val="0"/>
              <w:autoSpaceDE w:val="0"/>
              <w:autoSpaceDN w:val="0"/>
              <w:adjustRightInd w:val="0"/>
              <w:spacing w:after="90" w:line="240" w:lineRule="auto"/>
              <w:ind w:left="45" w:right="45"/>
              <w:jc w:val="center"/>
              <w:rPr>
                <w:rFonts w:ascii="Arial" w:hAnsi="Arial" w:cs="Arial"/>
                <w:lang w:val="en-US"/>
              </w:rPr>
            </w:pPr>
            <w:r>
              <w:rPr>
                <w:rFonts w:ascii="Arial" w:hAnsi="Arial" w:cs="Arial"/>
                <w:lang w:val="en-US"/>
              </w:rPr>
              <w:t>(Detailed)</w:t>
            </w:r>
          </w:p>
        </w:tc>
        <w:tc>
          <w:tcPr>
            <w:tcW w:w="924" w:type="dxa"/>
            <w:tcBorders>
              <w:top w:val="single" w:sz="6" w:space="0" w:color="000000"/>
              <w:left w:val="single" w:sz="6" w:space="0" w:color="000000"/>
              <w:bottom w:val="single" w:sz="6" w:space="0" w:color="000000"/>
              <w:right w:val="single" w:sz="6" w:space="0" w:color="000000"/>
            </w:tcBorders>
          </w:tcPr>
          <w:p w:rsidR="00FC6A86" w:rsidRDefault="00FC6A86">
            <w:pPr>
              <w:widowControl w:val="0"/>
              <w:autoSpaceDE w:val="0"/>
              <w:autoSpaceDN w:val="0"/>
              <w:adjustRightInd w:val="0"/>
              <w:spacing w:before="90" w:after="90" w:line="240" w:lineRule="auto"/>
              <w:ind w:left="45" w:right="45"/>
              <w:jc w:val="center"/>
              <w:rPr>
                <w:rFonts w:ascii="Arial" w:hAnsi="Arial" w:cs="Arial"/>
                <w:lang w:val="en-US"/>
              </w:rPr>
            </w:pPr>
            <w:r>
              <w:rPr>
                <w:rFonts w:ascii="Arial" w:hAnsi="Arial" w:cs="Arial"/>
                <w:lang w:val="en-US"/>
              </w:rPr>
              <w:t>5 – 6</w:t>
            </w:r>
          </w:p>
        </w:tc>
        <w:tc>
          <w:tcPr>
            <w:tcW w:w="3978" w:type="dxa"/>
            <w:tcBorders>
              <w:top w:val="single" w:sz="6" w:space="0" w:color="000000"/>
              <w:left w:val="single" w:sz="6" w:space="0" w:color="000000"/>
              <w:bottom w:val="single" w:sz="6" w:space="0" w:color="000000"/>
              <w:right w:val="single" w:sz="6" w:space="0" w:color="000000"/>
            </w:tcBorders>
            <w:vAlign w:val="center"/>
          </w:tcPr>
          <w:p w:rsidR="00FC6A86" w:rsidRDefault="00FC6A86">
            <w:pPr>
              <w:widowControl w:val="0"/>
              <w:autoSpaceDE w:val="0"/>
              <w:autoSpaceDN w:val="0"/>
              <w:adjustRightInd w:val="0"/>
              <w:spacing w:before="90" w:after="0" w:line="240" w:lineRule="auto"/>
              <w:ind w:left="45" w:right="45"/>
              <w:rPr>
                <w:rFonts w:ascii="Arial" w:hAnsi="Arial" w:cs="Arial"/>
                <w:lang w:val="en-US"/>
              </w:rPr>
            </w:pPr>
            <w:r>
              <w:rPr>
                <w:rFonts w:ascii="Arial" w:hAnsi="Arial" w:cs="Arial"/>
                <w:lang w:val="en-US"/>
              </w:rPr>
              <w:t>AO3 Demonstrates thorough application of knowledge and understanding in interpreting geographical information and giving detailed explanation of how the features of the Greenhouse Development make for sustainable urban living.</w:t>
            </w:r>
          </w:p>
          <w:p w:rsidR="00FC6A86" w:rsidRDefault="00FC6A86">
            <w:pPr>
              <w:widowControl w:val="0"/>
              <w:autoSpaceDE w:val="0"/>
              <w:autoSpaceDN w:val="0"/>
              <w:adjustRightInd w:val="0"/>
              <w:spacing w:after="90" w:line="240" w:lineRule="auto"/>
              <w:ind w:left="45" w:right="45"/>
              <w:rPr>
                <w:rFonts w:ascii="Arial" w:hAnsi="Arial" w:cs="Arial"/>
                <w:lang w:val="en-US"/>
              </w:rPr>
            </w:pPr>
            <w:r>
              <w:rPr>
                <w:rFonts w:ascii="Arial" w:hAnsi="Arial" w:cs="Arial"/>
                <w:lang w:val="en-US"/>
              </w:rPr>
              <w:t>AO3 Makes full analysis of the resource, using evidence to support the response.</w:t>
            </w:r>
          </w:p>
        </w:tc>
      </w:tr>
      <w:tr w:rsidR="00FC6A86">
        <w:tblPrEx>
          <w:tblCellMar>
            <w:top w:w="0" w:type="dxa"/>
            <w:bottom w:w="0" w:type="dxa"/>
          </w:tblCellMar>
        </w:tblPrEx>
        <w:tc>
          <w:tcPr>
            <w:tcW w:w="1749" w:type="dxa"/>
            <w:tcBorders>
              <w:top w:val="single" w:sz="6" w:space="0" w:color="000000"/>
              <w:left w:val="single" w:sz="6" w:space="0" w:color="000000"/>
              <w:bottom w:val="single" w:sz="6" w:space="0" w:color="000000"/>
              <w:right w:val="single" w:sz="6" w:space="0" w:color="000000"/>
            </w:tcBorders>
          </w:tcPr>
          <w:p w:rsidR="00FC6A86" w:rsidRDefault="00FC6A86">
            <w:pPr>
              <w:widowControl w:val="0"/>
              <w:autoSpaceDE w:val="0"/>
              <w:autoSpaceDN w:val="0"/>
              <w:adjustRightInd w:val="0"/>
              <w:spacing w:before="90" w:after="0" w:line="240" w:lineRule="auto"/>
              <w:ind w:left="45" w:right="45"/>
              <w:jc w:val="center"/>
              <w:rPr>
                <w:rFonts w:ascii="Arial" w:hAnsi="Arial" w:cs="Arial"/>
                <w:lang w:val="en-US"/>
              </w:rPr>
            </w:pPr>
            <w:r>
              <w:rPr>
                <w:rFonts w:ascii="Arial" w:hAnsi="Arial" w:cs="Arial"/>
                <w:lang w:val="en-US"/>
              </w:rPr>
              <w:t>2</w:t>
            </w:r>
          </w:p>
          <w:p w:rsidR="00FC6A86" w:rsidRDefault="00FC6A86">
            <w:pPr>
              <w:widowControl w:val="0"/>
              <w:autoSpaceDE w:val="0"/>
              <w:autoSpaceDN w:val="0"/>
              <w:adjustRightInd w:val="0"/>
              <w:spacing w:after="90" w:line="240" w:lineRule="auto"/>
              <w:ind w:left="45" w:right="45"/>
              <w:jc w:val="center"/>
              <w:rPr>
                <w:rFonts w:ascii="Arial" w:hAnsi="Arial" w:cs="Arial"/>
                <w:lang w:val="en-US"/>
              </w:rPr>
            </w:pPr>
            <w:r>
              <w:rPr>
                <w:rFonts w:ascii="Arial" w:hAnsi="Arial" w:cs="Arial"/>
                <w:lang w:val="en-US"/>
              </w:rPr>
              <w:t>(Clear)</w:t>
            </w:r>
          </w:p>
        </w:tc>
        <w:tc>
          <w:tcPr>
            <w:tcW w:w="924" w:type="dxa"/>
            <w:tcBorders>
              <w:top w:val="single" w:sz="6" w:space="0" w:color="000000"/>
              <w:left w:val="single" w:sz="6" w:space="0" w:color="000000"/>
              <w:bottom w:val="single" w:sz="6" w:space="0" w:color="000000"/>
              <w:right w:val="single" w:sz="6" w:space="0" w:color="000000"/>
            </w:tcBorders>
          </w:tcPr>
          <w:p w:rsidR="00FC6A86" w:rsidRDefault="00FC6A86">
            <w:pPr>
              <w:widowControl w:val="0"/>
              <w:autoSpaceDE w:val="0"/>
              <w:autoSpaceDN w:val="0"/>
              <w:adjustRightInd w:val="0"/>
              <w:spacing w:before="90" w:after="90" w:line="240" w:lineRule="auto"/>
              <w:ind w:left="45" w:right="45"/>
              <w:jc w:val="center"/>
              <w:rPr>
                <w:rFonts w:ascii="Arial" w:hAnsi="Arial" w:cs="Arial"/>
                <w:lang w:val="en-US"/>
              </w:rPr>
            </w:pPr>
            <w:r>
              <w:rPr>
                <w:rFonts w:ascii="Arial" w:hAnsi="Arial" w:cs="Arial"/>
                <w:lang w:val="en-US"/>
              </w:rPr>
              <w:t>3 – 4</w:t>
            </w:r>
          </w:p>
        </w:tc>
        <w:tc>
          <w:tcPr>
            <w:tcW w:w="3978" w:type="dxa"/>
            <w:tcBorders>
              <w:top w:val="single" w:sz="6" w:space="0" w:color="000000"/>
              <w:left w:val="single" w:sz="6" w:space="0" w:color="000000"/>
              <w:bottom w:val="single" w:sz="6" w:space="0" w:color="000000"/>
              <w:right w:val="single" w:sz="6" w:space="0" w:color="000000"/>
            </w:tcBorders>
            <w:vAlign w:val="center"/>
          </w:tcPr>
          <w:p w:rsidR="00FC6A86" w:rsidRDefault="00FC6A86">
            <w:pPr>
              <w:widowControl w:val="0"/>
              <w:autoSpaceDE w:val="0"/>
              <w:autoSpaceDN w:val="0"/>
              <w:adjustRightInd w:val="0"/>
              <w:spacing w:before="90" w:after="0" w:line="240" w:lineRule="auto"/>
              <w:ind w:left="45" w:right="45"/>
              <w:rPr>
                <w:rFonts w:ascii="Arial" w:hAnsi="Arial" w:cs="Arial"/>
                <w:lang w:val="en-US"/>
              </w:rPr>
            </w:pPr>
            <w:r>
              <w:rPr>
                <w:rFonts w:ascii="Arial" w:hAnsi="Arial" w:cs="Arial"/>
                <w:lang w:val="en-US"/>
              </w:rPr>
              <w:t>AO1 Demonstrates clear knowledge of the features that make for sustainable urban living.</w:t>
            </w:r>
          </w:p>
          <w:p w:rsidR="00FC6A86" w:rsidRDefault="00FC6A86">
            <w:pPr>
              <w:widowControl w:val="0"/>
              <w:autoSpaceDE w:val="0"/>
              <w:autoSpaceDN w:val="0"/>
              <w:adjustRightInd w:val="0"/>
              <w:spacing w:after="90" w:line="240" w:lineRule="auto"/>
              <w:ind w:left="45" w:right="45"/>
              <w:rPr>
                <w:rFonts w:ascii="Arial" w:hAnsi="Arial" w:cs="Arial"/>
                <w:lang w:val="en-US"/>
              </w:rPr>
            </w:pPr>
            <w:r>
              <w:rPr>
                <w:rFonts w:ascii="Arial" w:hAnsi="Arial" w:cs="Arial"/>
                <w:lang w:val="en-US"/>
              </w:rPr>
              <w:t>AO2 Shows some geographical understanding of how particular features of urban development will make for sustainable urban living.</w:t>
            </w:r>
          </w:p>
        </w:tc>
      </w:tr>
      <w:tr w:rsidR="00FC6A86">
        <w:tblPrEx>
          <w:tblCellMar>
            <w:top w:w="0" w:type="dxa"/>
            <w:bottom w:w="0" w:type="dxa"/>
          </w:tblCellMar>
        </w:tblPrEx>
        <w:tc>
          <w:tcPr>
            <w:tcW w:w="1749" w:type="dxa"/>
            <w:tcBorders>
              <w:top w:val="single" w:sz="6" w:space="0" w:color="000000"/>
              <w:left w:val="single" w:sz="6" w:space="0" w:color="000000"/>
              <w:bottom w:val="single" w:sz="6" w:space="0" w:color="000000"/>
              <w:right w:val="single" w:sz="6" w:space="0" w:color="000000"/>
            </w:tcBorders>
          </w:tcPr>
          <w:p w:rsidR="00FC6A86" w:rsidRDefault="00FC6A86">
            <w:pPr>
              <w:widowControl w:val="0"/>
              <w:autoSpaceDE w:val="0"/>
              <w:autoSpaceDN w:val="0"/>
              <w:adjustRightInd w:val="0"/>
              <w:spacing w:before="90" w:after="0" w:line="240" w:lineRule="auto"/>
              <w:ind w:left="45" w:right="45"/>
              <w:jc w:val="center"/>
              <w:rPr>
                <w:rFonts w:ascii="Arial" w:hAnsi="Arial" w:cs="Arial"/>
                <w:lang w:val="en-US"/>
              </w:rPr>
            </w:pPr>
            <w:r>
              <w:rPr>
                <w:rFonts w:ascii="Arial" w:hAnsi="Arial" w:cs="Arial"/>
                <w:lang w:val="en-US"/>
              </w:rPr>
              <w:t>1</w:t>
            </w:r>
          </w:p>
          <w:p w:rsidR="00FC6A86" w:rsidRDefault="00FC6A86">
            <w:pPr>
              <w:widowControl w:val="0"/>
              <w:autoSpaceDE w:val="0"/>
              <w:autoSpaceDN w:val="0"/>
              <w:adjustRightInd w:val="0"/>
              <w:spacing w:after="90" w:line="240" w:lineRule="auto"/>
              <w:ind w:left="45" w:right="45"/>
              <w:jc w:val="center"/>
              <w:rPr>
                <w:rFonts w:ascii="Arial" w:hAnsi="Arial" w:cs="Arial"/>
                <w:lang w:val="en-US"/>
              </w:rPr>
            </w:pPr>
            <w:r>
              <w:rPr>
                <w:rFonts w:ascii="Arial" w:hAnsi="Arial" w:cs="Arial"/>
                <w:lang w:val="en-US"/>
              </w:rPr>
              <w:t>(Basic)</w:t>
            </w:r>
          </w:p>
        </w:tc>
        <w:tc>
          <w:tcPr>
            <w:tcW w:w="924" w:type="dxa"/>
            <w:tcBorders>
              <w:top w:val="single" w:sz="6" w:space="0" w:color="000000"/>
              <w:left w:val="single" w:sz="6" w:space="0" w:color="000000"/>
              <w:bottom w:val="single" w:sz="6" w:space="0" w:color="000000"/>
              <w:right w:val="single" w:sz="6" w:space="0" w:color="000000"/>
            </w:tcBorders>
          </w:tcPr>
          <w:p w:rsidR="00FC6A86" w:rsidRDefault="00FC6A86">
            <w:pPr>
              <w:widowControl w:val="0"/>
              <w:autoSpaceDE w:val="0"/>
              <w:autoSpaceDN w:val="0"/>
              <w:adjustRightInd w:val="0"/>
              <w:spacing w:before="90" w:after="90" w:line="240" w:lineRule="auto"/>
              <w:ind w:left="45" w:right="45"/>
              <w:jc w:val="center"/>
              <w:rPr>
                <w:rFonts w:ascii="Arial" w:hAnsi="Arial" w:cs="Arial"/>
                <w:lang w:val="en-US"/>
              </w:rPr>
            </w:pPr>
            <w:r>
              <w:rPr>
                <w:rFonts w:ascii="Arial" w:hAnsi="Arial" w:cs="Arial"/>
                <w:lang w:val="en-US"/>
              </w:rPr>
              <w:t>1 – 2</w:t>
            </w:r>
          </w:p>
        </w:tc>
        <w:tc>
          <w:tcPr>
            <w:tcW w:w="3978" w:type="dxa"/>
            <w:tcBorders>
              <w:top w:val="single" w:sz="6" w:space="0" w:color="000000"/>
              <w:left w:val="single" w:sz="6" w:space="0" w:color="000000"/>
              <w:bottom w:val="single" w:sz="6" w:space="0" w:color="000000"/>
              <w:right w:val="single" w:sz="6" w:space="0" w:color="000000"/>
            </w:tcBorders>
            <w:vAlign w:val="center"/>
          </w:tcPr>
          <w:p w:rsidR="00FC6A86" w:rsidRDefault="00FC6A86">
            <w:pPr>
              <w:widowControl w:val="0"/>
              <w:autoSpaceDE w:val="0"/>
              <w:autoSpaceDN w:val="0"/>
              <w:adjustRightInd w:val="0"/>
              <w:spacing w:before="90" w:after="0" w:line="240" w:lineRule="auto"/>
              <w:ind w:left="45" w:right="45"/>
              <w:rPr>
                <w:rFonts w:ascii="Arial" w:hAnsi="Arial" w:cs="Arial"/>
                <w:lang w:val="en-US"/>
              </w:rPr>
            </w:pPr>
            <w:r>
              <w:rPr>
                <w:rFonts w:ascii="Arial" w:hAnsi="Arial" w:cs="Arial"/>
                <w:lang w:val="en-US"/>
              </w:rPr>
              <w:t>AO1 Demonstrates limited knowledge of the features that make for sustainable urban living.</w:t>
            </w:r>
          </w:p>
          <w:p w:rsidR="00FC6A86" w:rsidRDefault="00FC6A86">
            <w:pPr>
              <w:widowControl w:val="0"/>
              <w:autoSpaceDE w:val="0"/>
              <w:autoSpaceDN w:val="0"/>
              <w:adjustRightInd w:val="0"/>
              <w:spacing w:after="90" w:line="240" w:lineRule="auto"/>
              <w:ind w:left="45" w:right="45"/>
              <w:rPr>
                <w:rFonts w:ascii="Arial" w:hAnsi="Arial" w:cs="Arial"/>
                <w:lang w:val="en-US"/>
              </w:rPr>
            </w:pPr>
            <w:r>
              <w:rPr>
                <w:rFonts w:ascii="Arial" w:hAnsi="Arial" w:cs="Arial"/>
                <w:lang w:val="en-US"/>
              </w:rPr>
              <w:t>AO2 Shows limited geographical understanding of how particular features of urban development will make for sustainable urban living.</w:t>
            </w:r>
          </w:p>
        </w:tc>
      </w:tr>
      <w:tr w:rsidR="00FC6A86">
        <w:tblPrEx>
          <w:tblCellMar>
            <w:top w:w="0" w:type="dxa"/>
            <w:bottom w:w="0" w:type="dxa"/>
          </w:tblCellMar>
        </w:tblPrEx>
        <w:tc>
          <w:tcPr>
            <w:tcW w:w="1749" w:type="dxa"/>
            <w:tcBorders>
              <w:top w:val="single" w:sz="6" w:space="0" w:color="000000"/>
              <w:left w:val="single" w:sz="6" w:space="0" w:color="000000"/>
              <w:bottom w:val="single" w:sz="6" w:space="0" w:color="000000"/>
              <w:right w:val="single" w:sz="6" w:space="0" w:color="000000"/>
            </w:tcBorders>
            <w:vAlign w:val="center"/>
          </w:tcPr>
          <w:p w:rsidR="00FC6A86" w:rsidRDefault="00FC6A86">
            <w:pPr>
              <w:widowControl w:val="0"/>
              <w:autoSpaceDE w:val="0"/>
              <w:autoSpaceDN w:val="0"/>
              <w:adjustRightInd w:val="0"/>
              <w:spacing w:before="90" w:after="90" w:line="240" w:lineRule="auto"/>
              <w:ind w:left="45" w:right="45"/>
              <w:jc w:val="center"/>
              <w:rPr>
                <w:rFonts w:ascii="Arial" w:hAnsi="Arial" w:cs="Arial"/>
                <w:lang w:val="en-US"/>
              </w:rPr>
            </w:pPr>
            <w:r>
              <w:rPr>
                <w:rFonts w:ascii="Arial" w:hAnsi="Arial" w:cs="Arial"/>
                <w:lang w:val="en-US"/>
              </w:rPr>
              <w:t> </w:t>
            </w:r>
          </w:p>
        </w:tc>
        <w:tc>
          <w:tcPr>
            <w:tcW w:w="924" w:type="dxa"/>
            <w:tcBorders>
              <w:top w:val="single" w:sz="6" w:space="0" w:color="000000"/>
              <w:left w:val="single" w:sz="6" w:space="0" w:color="000000"/>
              <w:bottom w:val="single" w:sz="6" w:space="0" w:color="000000"/>
              <w:right w:val="single" w:sz="6" w:space="0" w:color="000000"/>
            </w:tcBorders>
          </w:tcPr>
          <w:p w:rsidR="00FC6A86" w:rsidRDefault="00FC6A86">
            <w:pPr>
              <w:widowControl w:val="0"/>
              <w:autoSpaceDE w:val="0"/>
              <w:autoSpaceDN w:val="0"/>
              <w:adjustRightInd w:val="0"/>
              <w:spacing w:before="90" w:after="90" w:line="240" w:lineRule="auto"/>
              <w:ind w:left="45" w:right="45"/>
              <w:jc w:val="center"/>
              <w:rPr>
                <w:rFonts w:ascii="Arial" w:hAnsi="Arial" w:cs="Arial"/>
                <w:lang w:val="en-US"/>
              </w:rPr>
            </w:pPr>
            <w:r>
              <w:rPr>
                <w:rFonts w:ascii="Arial" w:hAnsi="Arial" w:cs="Arial"/>
                <w:lang w:val="en-US"/>
              </w:rPr>
              <w:t>0</w:t>
            </w:r>
          </w:p>
        </w:tc>
        <w:tc>
          <w:tcPr>
            <w:tcW w:w="3978" w:type="dxa"/>
            <w:tcBorders>
              <w:top w:val="single" w:sz="6" w:space="0" w:color="000000"/>
              <w:left w:val="single" w:sz="6" w:space="0" w:color="000000"/>
              <w:bottom w:val="single" w:sz="6" w:space="0" w:color="000000"/>
              <w:right w:val="single" w:sz="6" w:space="0" w:color="000000"/>
            </w:tcBorders>
            <w:vAlign w:val="center"/>
          </w:tcPr>
          <w:p w:rsidR="00FC6A86" w:rsidRDefault="00FC6A86">
            <w:pPr>
              <w:widowControl w:val="0"/>
              <w:autoSpaceDE w:val="0"/>
              <w:autoSpaceDN w:val="0"/>
              <w:adjustRightInd w:val="0"/>
              <w:spacing w:before="90" w:after="90" w:line="240" w:lineRule="auto"/>
              <w:ind w:left="45" w:right="45"/>
              <w:rPr>
                <w:rFonts w:ascii="Arial" w:hAnsi="Arial" w:cs="Arial"/>
                <w:lang w:val="en-US"/>
              </w:rPr>
            </w:pPr>
            <w:r>
              <w:rPr>
                <w:rFonts w:ascii="Arial" w:hAnsi="Arial" w:cs="Arial"/>
                <w:lang w:val="en-US"/>
              </w:rPr>
              <w:t>No relevant content.</w:t>
            </w:r>
          </w:p>
        </w:tc>
      </w:tr>
    </w:tbl>
    <w:p w:rsidR="00FC6A86" w:rsidRDefault="00FC6A86">
      <w:pPr>
        <w:widowControl w:val="0"/>
        <w:autoSpaceDE w:val="0"/>
        <w:autoSpaceDN w:val="0"/>
        <w:adjustRightInd w:val="0"/>
        <w:spacing w:before="240" w:after="0" w:line="240" w:lineRule="auto"/>
        <w:ind w:left="567" w:right="567"/>
        <w:rPr>
          <w:rFonts w:ascii="Arial" w:hAnsi="Arial" w:cs="Arial"/>
          <w:u w:val="single"/>
          <w:lang w:val="en-US"/>
        </w:rPr>
      </w:pPr>
      <w:r>
        <w:rPr>
          <w:rFonts w:ascii="Arial" w:hAnsi="Arial" w:cs="Arial"/>
          <w:u w:val="single"/>
          <w:lang w:val="en-US"/>
        </w:rPr>
        <w:t>Indicative content</w:t>
      </w:r>
    </w:p>
    <w:p w:rsidR="00FC6A86" w:rsidRDefault="00FC6A86">
      <w:pPr>
        <w:widowControl w:val="0"/>
        <w:autoSpaceDE w:val="0"/>
        <w:autoSpaceDN w:val="0"/>
        <w:adjustRightInd w:val="0"/>
        <w:spacing w:after="0" w:line="240" w:lineRule="auto"/>
        <w:ind w:left="1134" w:right="567" w:hanging="567"/>
        <w:rPr>
          <w:rFonts w:ascii="Arial" w:hAnsi="Arial" w:cs="Arial"/>
          <w:lang w:val="en-US"/>
        </w:rPr>
      </w:pPr>
      <w:r>
        <w:rPr>
          <w:rFonts w:ascii="Arial" w:hAnsi="Arial" w:cs="Arial"/>
          <w:lang w:val="en-US"/>
        </w:rPr>
        <w:t>•</w:t>
      </w:r>
      <w:r>
        <w:rPr>
          <w:rFonts w:ascii="Arial" w:hAnsi="Arial" w:cs="Arial"/>
          <w:lang w:val="en-US"/>
        </w:rPr>
        <w:t> </w:t>
      </w:r>
      <w:r>
        <w:rPr>
          <w:rFonts w:ascii="Arial" w:hAnsi="Arial" w:cs="Arial"/>
          <w:lang w:val="en-US"/>
        </w:rPr>
        <w:t> </w:t>
      </w:r>
      <w:r>
        <w:rPr>
          <w:rFonts w:ascii="Arial" w:hAnsi="Arial" w:cs="Arial"/>
          <w:lang w:val="en-US"/>
        </w:rPr>
        <w:t> There are a number of factors identified in the picture which could be considered as important to the sustainable development of urban areas.</w:t>
      </w:r>
    </w:p>
    <w:p w:rsidR="00FC6A86" w:rsidRDefault="00FC6A86">
      <w:pPr>
        <w:widowControl w:val="0"/>
        <w:autoSpaceDE w:val="0"/>
        <w:autoSpaceDN w:val="0"/>
        <w:adjustRightInd w:val="0"/>
        <w:spacing w:after="0" w:line="240" w:lineRule="auto"/>
        <w:ind w:left="1134" w:right="567" w:hanging="567"/>
        <w:rPr>
          <w:rFonts w:ascii="Arial" w:hAnsi="Arial" w:cs="Arial"/>
          <w:lang w:val="en-US"/>
        </w:rPr>
      </w:pPr>
      <w:r>
        <w:rPr>
          <w:rFonts w:ascii="Arial" w:hAnsi="Arial" w:cs="Arial"/>
          <w:lang w:val="en-US"/>
        </w:rPr>
        <w:t>•</w:t>
      </w:r>
      <w:r>
        <w:rPr>
          <w:rFonts w:ascii="Arial" w:hAnsi="Arial" w:cs="Arial"/>
          <w:lang w:val="en-US"/>
        </w:rPr>
        <w:t> </w:t>
      </w:r>
      <w:r>
        <w:rPr>
          <w:rFonts w:ascii="Arial" w:hAnsi="Arial" w:cs="Arial"/>
          <w:lang w:val="en-US"/>
        </w:rPr>
        <w:t> </w:t>
      </w:r>
      <w:r>
        <w:rPr>
          <w:rFonts w:ascii="Arial" w:hAnsi="Arial" w:cs="Arial"/>
          <w:lang w:val="en-US"/>
        </w:rPr>
        <w:t> The picture highlights socio-economic and environmental aspects of sustainability.</w:t>
      </w:r>
    </w:p>
    <w:p w:rsidR="00FC6A86" w:rsidRDefault="00FC6A86">
      <w:pPr>
        <w:widowControl w:val="0"/>
        <w:autoSpaceDE w:val="0"/>
        <w:autoSpaceDN w:val="0"/>
        <w:adjustRightInd w:val="0"/>
        <w:spacing w:after="0" w:line="240" w:lineRule="auto"/>
        <w:ind w:left="1134" w:right="567" w:hanging="567"/>
        <w:rPr>
          <w:rFonts w:ascii="Arial" w:hAnsi="Arial" w:cs="Arial"/>
          <w:lang w:val="en-US"/>
        </w:rPr>
      </w:pPr>
      <w:r>
        <w:rPr>
          <w:rFonts w:ascii="Arial" w:hAnsi="Arial" w:cs="Arial"/>
          <w:lang w:val="en-US"/>
        </w:rPr>
        <w:t>•</w:t>
      </w:r>
      <w:r>
        <w:rPr>
          <w:rFonts w:ascii="Arial" w:hAnsi="Arial" w:cs="Arial"/>
          <w:lang w:val="en-US"/>
        </w:rPr>
        <w:t> </w:t>
      </w:r>
      <w:r>
        <w:rPr>
          <w:rFonts w:ascii="Arial" w:hAnsi="Arial" w:cs="Arial"/>
          <w:lang w:val="en-US"/>
        </w:rPr>
        <w:t> </w:t>
      </w:r>
      <w:r>
        <w:rPr>
          <w:rFonts w:ascii="Arial" w:hAnsi="Arial" w:cs="Arial"/>
          <w:lang w:val="en-US"/>
        </w:rPr>
        <w:t> Students can show evidence of their own knowledge by introducing other aspects of sustainable urban management or by developing the ideas expressed in the picture.</w:t>
      </w:r>
    </w:p>
    <w:p w:rsidR="00FC6A86" w:rsidRDefault="00FC6A86">
      <w:pPr>
        <w:widowControl w:val="0"/>
        <w:autoSpaceDE w:val="0"/>
        <w:autoSpaceDN w:val="0"/>
        <w:adjustRightInd w:val="0"/>
        <w:spacing w:after="0" w:line="240" w:lineRule="auto"/>
        <w:ind w:left="1134" w:right="567" w:hanging="567"/>
        <w:rPr>
          <w:rFonts w:ascii="Arial" w:hAnsi="Arial" w:cs="Arial"/>
          <w:lang w:val="en-US"/>
        </w:rPr>
      </w:pPr>
      <w:r>
        <w:rPr>
          <w:rFonts w:ascii="Arial" w:hAnsi="Arial" w:cs="Arial"/>
          <w:lang w:val="en-US"/>
        </w:rPr>
        <w:t>•</w:t>
      </w:r>
      <w:r>
        <w:rPr>
          <w:rFonts w:ascii="Arial" w:hAnsi="Arial" w:cs="Arial"/>
          <w:lang w:val="en-US"/>
        </w:rPr>
        <w:t> </w:t>
      </w:r>
      <w:r>
        <w:rPr>
          <w:rFonts w:ascii="Arial" w:hAnsi="Arial" w:cs="Arial"/>
          <w:lang w:val="en-US"/>
        </w:rPr>
        <w:t> </w:t>
      </w:r>
      <w:r>
        <w:rPr>
          <w:rFonts w:ascii="Arial" w:hAnsi="Arial" w:cs="Arial"/>
          <w:lang w:val="en-US"/>
        </w:rPr>
        <w:t> At the higher levels it is expected that students will show an increasing awareness of why the identified factors are important in creating sustainable urban areas, consequently, an understanding of “sustainable” in the context of urban areas is important.</w:t>
      </w:r>
    </w:p>
    <w:p w:rsidR="00FC6A86" w:rsidRDefault="00FC6A86">
      <w:pPr>
        <w:widowControl w:val="0"/>
        <w:autoSpaceDE w:val="0"/>
        <w:autoSpaceDN w:val="0"/>
        <w:adjustRightInd w:val="0"/>
        <w:spacing w:after="0" w:line="240" w:lineRule="auto"/>
        <w:ind w:left="1134" w:right="567" w:hanging="567"/>
        <w:rPr>
          <w:rFonts w:ascii="Arial" w:hAnsi="Arial" w:cs="Arial"/>
          <w:lang w:val="en-US"/>
        </w:rPr>
      </w:pPr>
      <w:r>
        <w:rPr>
          <w:rFonts w:ascii="Arial" w:hAnsi="Arial" w:cs="Arial"/>
          <w:lang w:val="en-US"/>
        </w:rPr>
        <w:t>•</w:t>
      </w:r>
      <w:r>
        <w:rPr>
          <w:rFonts w:ascii="Arial" w:hAnsi="Arial" w:cs="Arial"/>
          <w:lang w:val="en-US"/>
        </w:rPr>
        <w:t> </w:t>
      </w:r>
      <w:r>
        <w:rPr>
          <w:rFonts w:ascii="Arial" w:hAnsi="Arial" w:cs="Arial"/>
          <w:lang w:val="en-US"/>
        </w:rPr>
        <w:t> </w:t>
      </w:r>
      <w:r>
        <w:rPr>
          <w:rFonts w:ascii="Arial" w:hAnsi="Arial" w:cs="Arial"/>
          <w:lang w:val="en-US"/>
        </w:rPr>
        <w:t> At Level 3 an appreciation of ‘sustainable’ which goes beyond environmental factors should be expected.</w:t>
      </w:r>
    </w:p>
    <w:p w:rsidR="00FC6A86" w:rsidRDefault="00FC6A86">
      <w:pPr>
        <w:widowControl w:val="0"/>
        <w:autoSpaceDE w:val="0"/>
        <w:autoSpaceDN w:val="0"/>
        <w:adjustRightInd w:val="0"/>
        <w:spacing w:after="0" w:line="240" w:lineRule="auto"/>
        <w:ind w:right="567"/>
        <w:jc w:val="right"/>
        <w:rPr>
          <w:rFonts w:ascii="Times New Roman" w:hAnsi="Times New Roman"/>
          <w:b/>
          <w:bCs/>
          <w:sz w:val="18"/>
          <w:szCs w:val="18"/>
          <w:lang w:val="en-US"/>
        </w:rPr>
      </w:pPr>
      <w:r>
        <w:rPr>
          <w:rFonts w:ascii="Times New Roman" w:hAnsi="Times New Roman"/>
          <w:b/>
          <w:bCs/>
          <w:sz w:val="18"/>
          <w:szCs w:val="18"/>
          <w:lang w:val="en-US"/>
        </w:rPr>
        <w:t>AO1 = 2</w:t>
      </w:r>
    </w:p>
    <w:p w:rsidR="00FC6A86" w:rsidRDefault="00FC6A86">
      <w:pPr>
        <w:widowControl w:val="0"/>
        <w:autoSpaceDE w:val="0"/>
        <w:autoSpaceDN w:val="0"/>
        <w:adjustRightInd w:val="0"/>
        <w:spacing w:after="0" w:line="240" w:lineRule="auto"/>
        <w:ind w:right="567"/>
        <w:jc w:val="right"/>
        <w:rPr>
          <w:rFonts w:ascii="Times New Roman" w:hAnsi="Times New Roman"/>
          <w:b/>
          <w:bCs/>
          <w:sz w:val="18"/>
          <w:szCs w:val="18"/>
          <w:lang w:val="en-US"/>
        </w:rPr>
      </w:pPr>
      <w:r>
        <w:rPr>
          <w:rFonts w:ascii="Times New Roman" w:hAnsi="Times New Roman"/>
          <w:b/>
          <w:bCs/>
          <w:sz w:val="18"/>
          <w:szCs w:val="18"/>
          <w:lang w:val="en-US"/>
        </w:rPr>
        <w:t>AO2 = 2</w:t>
      </w:r>
    </w:p>
    <w:p w:rsidR="00FC6A86" w:rsidRDefault="00FC6A86">
      <w:pPr>
        <w:widowControl w:val="0"/>
        <w:autoSpaceDE w:val="0"/>
        <w:autoSpaceDN w:val="0"/>
        <w:adjustRightInd w:val="0"/>
        <w:spacing w:after="0" w:line="240" w:lineRule="auto"/>
        <w:ind w:right="567"/>
        <w:jc w:val="right"/>
        <w:rPr>
          <w:rFonts w:ascii="Times New Roman" w:hAnsi="Times New Roman"/>
          <w:b/>
          <w:bCs/>
          <w:sz w:val="18"/>
          <w:szCs w:val="18"/>
          <w:lang w:val="en-US"/>
        </w:rPr>
      </w:pPr>
      <w:r>
        <w:rPr>
          <w:rFonts w:ascii="Times New Roman" w:hAnsi="Times New Roman"/>
          <w:b/>
          <w:bCs/>
          <w:sz w:val="18"/>
          <w:szCs w:val="18"/>
          <w:lang w:val="en-US"/>
        </w:rPr>
        <w:t>AO3 = 2</w:t>
      </w:r>
    </w:p>
    <w:p w:rsidR="00FC6A86" w:rsidRDefault="00FC6A86">
      <w:pPr>
        <w:widowControl w:val="0"/>
        <w:autoSpaceDE w:val="0"/>
        <w:autoSpaceDN w:val="0"/>
        <w:adjustRightInd w:val="0"/>
        <w:spacing w:before="60" w:after="0" w:line="240" w:lineRule="auto"/>
        <w:jc w:val="right"/>
        <w:rPr>
          <w:rFonts w:ascii="Arial" w:hAnsi="Arial" w:cs="Arial"/>
          <w:b/>
          <w:bCs/>
          <w:sz w:val="20"/>
          <w:szCs w:val="20"/>
          <w:lang w:val="en-US"/>
        </w:rPr>
      </w:pPr>
      <w:r>
        <w:rPr>
          <w:rFonts w:ascii="Arial" w:hAnsi="Arial" w:cs="Arial"/>
          <w:b/>
          <w:bCs/>
          <w:sz w:val="20"/>
          <w:szCs w:val="20"/>
          <w:lang w:val="en-US"/>
        </w:rPr>
        <w:t>[6]</w:t>
      </w:r>
    </w:p>
    <w:sectPr w:rsidR="00FC6A86">
      <w:pgSz w:w="11907" w:h="16839"/>
      <w:pgMar w:top="850" w:right="567" w:bottom="850" w:left="1417" w:header="720" w:footer="85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70E2" w:rsidRDefault="008E70E2">
      <w:pPr>
        <w:spacing w:after="0" w:line="240" w:lineRule="auto"/>
      </w:pPr>
      <w:r>
        <w:separator/>
      </w:r>
    </w:p>
  </w:endnote>
  <w:endnote w:type="continuationSeparator" w:id="0">
    <w:p w:rsidR="008E70E2" w:rsidRDefault="008E7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A86" w:rsidRDefault="00FC6A86">
    <w:pPr>
      <w:framePr w:wrap="auto" w:vAnchor="page" w:hAnchor="page" w:x="5212" w:y="15890"/>
      <w:widowControl w:val="0"/>
      <w:autoSpaceDE w:val="0"/>
      <w:autoSpaceDN w:val="0"/>
      <w:adjustRightInd w:val="0"/>
      <w:spacing w:after="0" w:line="240" w:lineRule="auto"/>
      <w:rPr>
        <w:rFonts w:ascii="Arial" w:hAnsi="Arial" w:cs="Arial"/>
        <w:lang w:val="en-US"/>
      </w:rPr>
    </w:pPr>
    <w:r>
      <w:rPr>
        <w:rFonts w:ascii="Arial" w:hAnsi="Arial" w:cs="Arial"/>
        <w:lang w:val="en-US"/>
      </w:rPr>
      <w:t xml:space="preserve">Page </w:t>
    </w:r>
    <w:r>
      <w:rPr>
        <w:rFonts w:ascii="Arial" w:hAnsi="Arial" w:cs="Arial"/>
        <w:lang w:val="en-US"/>
      </w:rPr>
      <w:fldChar w:fldCharType="begin"/>
    </w:r>
    <w:r>
      <w:rPr>
        <w:rFonts w:ascii="Arial" w:hAnsi="Arial" w:cs="Arial"/>
        <w:lang w:val="en-US"/>
      </w:rPr>
      <w:instrText>PAGE</w:instrText>
    </w:r>
    <w:r>
      <w:rPr>
        <w:rFonts w:ascii="Arial" w:hAnsi="Arial" w:cs="Arial"/>
        <w:lang w:val="en-US"/>
      </w:rPr>
      <w:fldChar w:fldCharType="separate"/>
    </w:r>
    <w:r w:rsidR="00306127">
      <w:rPr>
        <w:rFonts w:ascii="Arial" w:hAnsi="Arial" w:cs="Arial"/>
        <w:noProof/>
        <w:lang w:val="en-US"/>
      </w:rPr>
      <w:t>1</w:t>
    </w:r>
    <w:r>
      <w:rPr>
        <w:rFonts w:ascii="Arial" w:hAnsi="Arial" w:cs="Arial"/>
        <w:lang w:val="en-US"/>
      </w:rPr>
      <w:fldChar w:fldCharType="end"/>
    </w:r>
    <w:r>
      <w:rPr>
        <w:rFonts w:ascii="Arial" w:hAnsi="Arial" w:cs="Arial"/>
        <w:lang w:val="en-US"/>
      </w:rPr>
      <w:t xml:space="preserve"> of </w:t>
    </w:r>
    <w:r>
      <w:rPr>
        <w:rFonts w:ascii="Arial" w:hAnsi="Arial" w:cs="Arial"/>
        <w:lang w:val="en-US"/>
      </w:rPr>
      <w:fldChar w:fldCharType="begin"/>
    </w:r>
    <w:r>
      <w:rPr>
        <w:rFonts w:ascii="Arial" w:hAnsi="Arial" w:cs="Arial"/>
        <w:lang w:val="en-US"/>
      </w:rPr>
      <w:instrText>NUMPAGES</w:instrText>
    </w:r>
    <w:r>
      <w:rPr>
        <w:rFonts w:ascii="Arial" w:hAnsi="Arial" w:cs="Arial"/>
        <w:lang w:val="en-US"/>
      </w:rPr>
      <w:fldChar w:fldCharType="separate"/>
    </w:r>
    <w:r w:rsidR="00306127">
      <w:rPr>
        <w:rFonts w:ascii="Arial" w:hAnsi="Arial" w:cs="Arial"/>
        <w:noProof/>
        <w:lang w:val="en-US"/>
      </w:rPr>
      <w:t>2</w:t>
    </w:r>
    <w:r>
      <w:rPr>
        <w:rFonts w:ascii="Arial" w:hAnsi="Arial" w:cs="Arial"/>
        <w:lang w:val="en-US"/>
      </w:rPr>
      <w:fldChar w:fldCharType="end"/>
    </w:r>
  </w:p>
  <w:p w:rsidR="00FC6A86" w:rsidRDefault="00FC6A86">
    <w:pPr>
      <w:widowControl w:val="0"/>
      <w:autoSpaceDE w:val="0"/>
      <w:autoSpaceDN w:val="0"/>
      <w:adjustRightInd w:val="0"/>
      <w:spacing w:before="567" w:after="0" w:line="20" w:lineRule="exact"/>
      <w:rPr>
        <w:rFonts w:ascii="Times New Roman" w:hAnsi="Times New Roman"/>
        <w:sz w:val="24"/>
        <w:szCs w:val="24"/>
        <w:lang w:val="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70E2" w:rsidRDefault="008E70E2">
      <w:pPr>
        <w:spacing w:after="0" w:line="240" w:lineRule="auto"/>
      </w:pPr>
      <w:r>
        <w:separator/>
      </w:r>
    </w:p>
  </w:footnote>
  <w:footnote w:type="continuationSeparator" w:id="0">
    <w:p w:rsidR="008E70E2" w:rsidRDefault="008E70E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FDC"/>
    <w:rsid w:val="00306127"/>
    <w:rsid w:val="006C5FDC"/>
    <w:rsid w:val="008E70E2"/>
    <w:rsid w:val="00FC6A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613E37F-DF3D-4B21-8089-4062F196A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widowControl w:val="0"/>
      <w:autoSpaceDE w:val="0"/>
      <w:autoSpaceDN w:val="0"/>
      <w:adjustRightInd w:val="0"/>
      <w:spacing w:after="0" w:line="240" w:lineRule="auto"/>
      <w:outlineLvl w:val="0"/>
    </w:pPr>
    <w:rPr>
      <w:rFonts w:ascii="Times New Roman" w:hAnsi="Times New Roman"/>
      <w:sz w:val="24"/>
      <w:szCs w:val="24"/>
      <w:lang w:val="en-US"/>
    </w:rPr>
  </w:style>
  <w:style w:type="paragraph" w:styleId="Heading2">
    <w:name w:val="heading 2"/>
    <w:basedOn w:val="Normal"/>
    <w:next w:val="Normal"/>
    <w:link w:val="Heading2Char"/>
    <w:uiPriority w:val="99"/>
    <w:qFormat/>
    <w:pPr>
      <w:widowControl w:val="0"/>
      <w:autoSpaceDE w:val="0"/>
      <w:autoSpaceDN w:val="0"/>
      <w:adjustRightInd w:val="0"/>
      <w:spacing w:after="0" w:line="240" w:lineRule="auto"/>
      <w:outlineLvl w:val="1"/>
    </w:pPr>
    <w:rPr>
      <w:rFonts w:ascii="Times New Roman" w:hAnsi="Times New Roman"/>
      <w:sz w:val="24"/>
      <w:szCs w:val="24"/>
      <w:lang w:val="en-US"/>
    </w:rPr>
  </w:style>
  <w:style w:type="paragraph" w:styleId="Heading3">
    <w:name w:val="heading 3"/>
    <w:basedOn w:val="Normal"/>
    <w:next w:val="Normal"/>
    <w:link w:val="Heading3Char"/>
    <w:uiPriority w:val="99"/>
    <w:qFormat/>
    <w:pPr>
      <w:widowControl w:val="0"/>
      <w:autoSpaceDE w:val="0"/>
      <w:autoSpaceDN w:val="0"/>
      <w:adjustRightInd w:val="0"/>
      <w:spacing w:after="0" w:line="240" w:lineRule="auto"/>
      <w:outlineLvl w:val="2"/>
    </w:pPr>
    <w:rPr>
      <w:rFonts w:ascii="Times New Roman" w:hAnsi="Times New Roman"/>
      <w:sz w:val="24"/>
      <w:szCs w:val="24"/>
      <w:lang w:val="en-US"/>
    </w:rPr>
  </w:style>
  <w:style w:type="paragraph" w:styleId="Heading4">
    <w:name w:val="heading 4"/>
    <w:basedOn w:val="Normal"/>
    <w:next w:val="Normal"/>
    <w:link w:val="Heading4Char"/>
    <w:uiPriority w:val="99"/>
    <w:qFormat/>
    <w:pPr>
      <w:widowControl w:val="0"/>
      <w:autoSpaceDE w:val="0"/>
      <w:autoSpaceDN w:val="0"/>
      <w:adjustRightInd w:val="0"/>
      <w:spacing w:after="0" w:line="240" w:lineRule="auto"/>
      <w:outlineLvl w:val="3"/>
    </w:pPr>
    <w:rPr>
      <w:rFonts w:ascii="Times New Roman" w:hAnsi="Times New Roman"/>
      <w:sz w:val="24"/>
      <w:szCs w:val="24"/>
      <w:lang w:val="en-US"/>
    </w:rPr>
  </w:style>
  <w:style w:type="paragraph" w:styleId="Heading5">
    <w:name w:val="heading 5"/>
    <w:basedOn w:val="Normal"/>
    <w:next w:val="Normal"/>
    <w:link w:val="Heading5Char"/>
    <w:uiPriority w:val="99"/>
    <w:qFormat/>
    <w:pPr>
      <w:widowControl w:val="0"/>
      <w:autoSpaceDE w:val="0"/>
      <w:autoSpaceDN w:val="0"/>
      <w:adjustRightInd w:val="0"/>
      <w:spacing w:after="0" w:line="240" w:lineRule="auto"/>
      <w:outlineLvl w:val="4"/>
    </w:pPr>
    <w:rPr>
      <w:rFonts w:ascii="Times New Roman" w:hAnsi="Times New Roman"/>
      <w:sz w:val="24"/>
      <w:szCs w:val="24"/>
      <w:lang w:val="en-US"/>
    </w:rPr>
  </w:style>
  <w:style w:type="paragraph" w:styleId="Heading6">
    <w:name w:val="heading 6"/>
    <w:basedOn w:val="Normal"/>
    <w:next w:val="Normal"/>
    <w:link w:val="Heading6Char"/>
    <w:uiPriority w:val="99"/>
    <w:qFormat/>
    <w:pPr>
      <w:widowControl w:val="0"/>
      <w:autoSpaceDE w:val="0"/>
      <w:autoSpaceDN w:val="0"/>
      <w:adjustRightInd w:val="0"/>
      <w:spacing w:after="0" w:line="240" w:lineRule="auto"/>
      <w:outlineLvl w:val="5"/>
    </w:pPr>
    <w:rPr>
      <w:rFonts w:ascii="Times New Roman" w:hAnsi="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cs="Times New Roman"/>
      <w:b/>
      <w:bCs/>
      <w:sz w:val="28"/>
      <w:szCs w:val="28"/>
    </w:rPr>
  </w:style>
  <w:style w:type="character" w:customStyle="1" w:styleId="Heading5Char">
    <w:name w:val="Heading 5 Char"/>
    <w:basedOn w:val="DefaultParagraphFont"/>
    <w:link w:val="Heading5"/>
    <w:uiPriority w:val="9"/>
    <w:semiHidden/>
    <w:locked/>
    <w:rPr>
      <w:rFonts w:cs="Times New Roman"/>
      <w:b/>
      <w:bCs/>
      <w:i/>
      <w:iCs/>
      <w:sz w:val="26"/>
      <w:szCs w:val="26"/>
    </w:rPr>
  </w:style>
  <w:style w:type="character" w:customStyle="1" w:styleId="Heading6Char">
    <w:name w:val="Heading 6 Char"/>
    <w:basedOn w:val="DefaultParagraphFont"/>
    <w:link w:val="Heading6"/>
    <w:uiPriority w:val="9"/>
    <w:semiHidden/>
    <w:locked/>
    <w:rPr>
      <w:rFonts w:cs="Times New Roman"/>
      <w:b/>
      <w:bCs/>
    </w:rPr>
  </w:style>
  <w:style w:type="paragraph" w:styleId="BalloonText">
    <w:name w:val="Balloon Text"/>
    <w:basedOn w:val="Normal"/>
    <w:link w:val="BalloonTextChar"/>
    <w:uiPriority w:val="99"/>
    <w:semiHidden/>
    <w:unhideWhenUsed/>
    <w:rsid w:val="006C5F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6C5F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401</Words>
  <Characters>2288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DAVIDSON, Peter</dc:creator>
  <cp:keywords/>
  <dc:description>Created by the \'abHTML to RTF .Net\'bb 5.8.2.9</dc:description>
  <cp:lastModifiedBy>BULLARD, Gary</cp:lastModifiedBy>
  <cp:revision>2</cp:revision>
  <cp:lastPrinted>2019-03-05T16:07:00Z</cp:lastPrinted>
  <dcterms:created xsi:type="dcterms:W3CDTF">2020-10-16T07:30:00Z</dcterms:created>
  <dcterms:modified xsi:type="dcterms:W3CDTF">2020-10-16T07:30:00Z</dcterms:modified>
</cp:coreProperties>
</file>